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BCF6" w14:textId="77777777" w:rsidR="00EC32F4" w:rsidRDefault="00EC32F4" w:rsidP="000B359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B1FC" w14:textId="2E0539FC" w:rsidR="00BD5A15" w:rsidRDefault="00BD5A15" w:rsidP="00BD5A15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  <w:r w:rsidR="00EC32F4">
        <w:rPr>
          <w:rFonts w:ascii="Times New Roman" w:hAnsi="Times New Roman" w:cs="Times New Roman"/>
          <w:b/>
          <w:bCs/>
          <w:sz w:val="24"/>
          <w:szCs w:val="24"/>
        </w:rPr>
        <w:t xml:space="preserve">– 8:15pm </w:t>
      </w:r>
    </w:p>
    <w:p w14:paraId="15138AF5" w14:textId="52CD39B3" w:rsidR="00BD5A15" w:rsidRDefault="00BD5A15" w:rsidP="00BD5A15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Discussion: Y2K Party </w:t>
      </w:r>
    </w:p>
    <w:p w14:paraId="6AFFC02E" w14:textId="1A928B26" w:rsidR="00BD5A15" w:rsidRDefault="00BD5A15" w:rsidP="00BD5A15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Set up/clean up </w:t>
      </w:r>
    </w:p>
    <w:p w14:paraId="009758B3" w14:textId="235643BE" w:rsidR="00EC32F4" w:rsidRPr="0038334A" w:rsidRDefault="00EC32F4" w:rsidP="00EC32F4">
      <w:pPr>
        <w:pStyle w:val="ListParagraph"/>
        <w:numPr>
          <w:ilvl w:val="2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up will begin at </w:t>
      </w:r>
      <w:r w:rsidR="0038334A">
        <w:rPr>
          <w:rFonts w:ascii="Times New Roman" w:hAnsi="Times New Roman" w:cs="Times New Roman"/>
          <w:sz w:val="24"/>
          <w:szCs w:val="24"/>
        </w:rPr>
        <w:t>8pm, anyone available should come and help out since we have decorations</w:t>
      </w:r>
    </w:p>
    <w:p w14:paraId="33376800" w14:textId="6911EA87" w:rsidR="0038334A" w:rsidRDefault="0038334A" w:rsidP="00EC32F4">
      <w:pPr>
        <w:pStyle w:val="ListParagraph"/>
        <w:numPr>
          <w:ilvl w:val="2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Cleanup will be immediately following – should get some help from Kathmandu staff, but any help would be appreciated</w:t>
      </w:r>
    </w:p>
    <w:p w14:paraId="714F6ED9" w14:textId="14F9F527" w:rsidR="00BD5A15" w:rsidRDefault="00BD5A15" w:rsidP="00BD5A15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Committee roles </w:t>
      </w:r>
    </w:p>
    <w:p w14:paraId="03F652D6" w14:textId="16D13F9F" w:rsidR="0038334A" w:rsidRDefault="0038334A" w:rsidP="0038334A">
      <w:pPr>
        <w:pStyle w:val="ListParagraph"/>
        <w:numPr>
          <w:ilvl w:val="2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should help with either set up or cleanup, don’t have to do both but it’d be appreciated!</w:t>
      </w:r>
    </w:p>
    <w:p w14:paraId="01BCE40E" w14:textId="36B48FD7" w:rsidR="00BD5A15" w:rsidRDefault="00BD5A15" w:rsidP="00BD5A15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Playlists </w:t>
      </w:r>
    </w:p>
    <w:p w14:paraId="4C3DA04B" w14:textId="442E50F8" w:rsidR="0038334A" w:rsidRPr="0038334A" w:rsidRDefault="0038334A" w:rsidP="0038334A">
      <w:pPr>
        <w:pStyle w:val="ListParagraph"/>
        <w:numPr>
          <w:ilvl w:val="2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someone to help with playlists, specifically Y2K music, can be from multiple cultures </w:t>
      </w:r>
    </w:p>
    <w:p w14:paraId="50745DEE" w14:textId="2C69D320" w:rsidR="0038334A" w:rsidRDefault="0038334A" w:rsidP="0038334A">
      <w:pPr>
        <w:pStyle w:val="ListParagraph"/>
        <w:numPr>
          <w:ilvl w:val="3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Harrison offers to help </w:t>
      </w:r>
    </w:p>
    <w:p w14:paraId="1D734954" w14:textId="519F8FDB" w:rsidR="00BD5A15" w:rsidRDefault="00BD5A15" w:rsidP="00BD5A15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Discussion: Outdoor events </w:t>
      </w:r>
    </w:p>
    <w:p w14:paraId="793721AE" w14:textId="3BB33936" w:rsidR="0038334A" w:rsidRPr="0038334A" w:rsidRDefault="0038334A" w:rsidP="0038334A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Medha: I want to have a coffee hour outdoors in the SU Fire Pit, I think it’d be a really nice space and will be warm and inviting </w:t>
      </w:r>
    </w:p>
    <w:p w14:paraId="13596A57" w14:textId="0035795C" w:rsidR="0038334A" w:rsidRPr="0038334A" w:rsidRDefault="0038334A" w:rsidP="0038334A">
      <w:pPr>
        <w:pStyle w:val="ListParagraph"/>
        <w:numPr>
          <w:ilvl w:val="2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Everyone agrees, decide to try and schedule it for the last Friday of October </w:t>
      </w:r>
    </w:p>
    <w:p w14:paraId="1031AAB3" w14:textId="381D516B" w:rsidR="0038334A" w:rsidRPr="0038334A" w:rsidRDefault="0038334A" w:rsidP="0038334A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Medha: We also want to have another outdoor event, does anyone have any ideas? </w:t>
      </w:r>
    </w:p>
    <w:p w14:paraId="5D4975B9" w14:textId="5B4BAB2D" w:rsidR="0038334A" w:rsidRPr="0038334A" w:rsidRDefault="0038334A" w:rsidP="0038334A">
      <w:pPr>
        <w:pStyle w:val="ListParagraph"/>
        <w:numPr>
          <w:ilvl w:val="2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Izzy: We can do apple picking or pumpkin patch or something like that. </w:t>
      </w:r>
    </w:p>
    <w:p w14:paraId="7CF420E1" w14:textId="4B5B5316" w:rsidR="0038334A" w:rsidRPr="0038334A" w:rsidRDefault="0038334A" w:rsidP="0038334A">
      <w:pPr>
        <w:pStyle w:val="ListParagraph"/>
        <w:numPr>
          <w:ilvl w:val="2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Medha: Yes, I can talk to GSC about it too since they usually do events outside UConn. </w:t>
      </w:r>
    </w:p>
    <w:p w14:paraId="5C26DAA8" w14:textId="53F5155E" w:rsidR="0038334A" w:rsidRDefault="0038334A" w:rsidP="0038334A">
      <w:pPr>
        <w:pStyle w:val="ListParagraph"/>
        <w:numPr>
          <w:ilvl w:val="2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discussion until next meeting. </w:t>
      </w:r>
    </w:p>
    <w:p w14:paraId="59145C84" w14:textId="4B88C1AD" w:rsidR="00BD5A15" w:rsidRDefault="00BD5A15" w:rsidP="00BD5A15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Discussion: Schedule next meeting! </w:t>
      </w:r>
    </w:p>
    <w:p w14:paraId="7E29E020" w14:textId="45FA96D2" w:rsidR="0038334A" w:rsidRPr="0038334A" w:rsidRDefault="0038334A" w:rsidP="0038334A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Medha: Try to send me general availability by the next meeting so we can try to find a common time. </w:t>
      </w:r>
    </w:p>
    <w:p w14:paraId="6A1D5BEF" w14:textId="3D68C6A1" w:rsidR="0038334A" w:rsidRPr="00BD5A15" w:rsidRDefault="0038334A" w:rsidP="0038334A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Adjournment – 8:55pm </w:t>
      </w:r>
    </w:p>
    <w:sectPr w:rsidR="0038334A" w:rsidRPr="00BD5A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7227" w14:textId="77777777" w:rsidR="00A93A92" w:rsidRDefault="00A93A92" w:rsidP="00955356">
      <w:pPr>
        <w:spacing w:after="0" w:line="240" w:lineRule="auto"/>
      </w:pPr>
      <w:r>
        <w:separator/>
      </w:r>
    </w:p>
  </w:endnote>
  <w:endnote w:type="continuationSeparator" w:id="0">
    <w:p w14:paraId="0BF0C8BD" w14:textId="77777777" w:rsidR="00A93A92" w:rsidRDefault="00A93A92" w:rsidP="009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9010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82CA9E" w14:textId="77777777" w:rsidR="00B62409" w:rsidRDefault="00B6240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A3FAEC" w14:textId="77777777" w:rsidR="00B62409" w:rsidRDefault="00B62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8325" w14:textId="77777777" w:rsidR="00A93A92" w:rsidRDefault="00A93A92" w:rsidP="00955356">
      <w:pPr>
        <w:spacing w:after="0" w:line="240" w:lineRule="auto"/>
      </w:pPr>
      <w:r>
        <w:separator/>
      </w:r>
    </w:p>
  </w:footnote>
  <w:footnote w:type="continuationSeparator" w:id="0">
    <w:p w14:paraId="1F4C2088" w14:textId="77777777" w:rsidR="00A93A92" w:rsidRDefault="00A93A92" w:rsidP="009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72BA" w14:textId="77777777" w:rsidR="00955356" w:rsidRPr="003F6A40" w:rsidRDefault="0089013A" w:rsidP="0089013A">
    <w:pPr>
      <w:spacing w:after="0" w:line="240" w:lineRule="auto"/>
      <w:jc w:val="right"/>
      <w:rPr>
        <w:rFonts w:ascii="Times New Roman" w:hAnsi="Times New Roman" w:cs="Times New Roman"/>
        <w:b/>
        <w:kern w:val="0"/>
        <w:sz w:val="28"/>
        <w:szCs w:val="28"/>
        <w14:ligatures w14:val="none"/>
      </w:rPr>
    </w:pPr>
    <w:r w:rsidRPr="003F6A40">
      <w:rPr>
        <w:rFonts w:ascii="Times New Roman" w:hAnsi="Times New Roman"/>
        <w:noProof/>
        <w:kern w:val="0"/>
        <w:sz w:val="20"/>
        <w14:ligatures w14:val="none"/>
      </w:rPr>
      <w:drawing>
        <wp:anchor distT="0" distB="7620" distL="114300" distR="120015" simplePos="0" relativeHeight="251658240" behindDoc="1" locked="0" layoutInCell="1" allowOverlap="1" wp14:anchorId="353961A5" wp14:editId="7563CF94">
          <wp:simplePos x="0" y="0"/>
          <wp:positionH relativeFrom="column">
            <wp:posOffset>-366395</wp:posOffset>
          </wp:positionH>
          <wp:positionV relativeFrom="paragraph">
            <wp:posOffset>5080</wp:posOffset>
          </wp:positionV>
          <wp:extent cx="1645285" cy="982980"/>
          <wp:effectExtent l="0" t="0" r="5715" b="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55356" w:rsidRPr="003F6A40">
      <w:rPr>
        <w:rFonts w:ascii="Times New Roman" w:hAnsi="Times New Roman" w:cs="Times New Roman"/>
        <w:b/>
        <w:kern w:val="0"/>
        <w:sz w:val="28"/>
        <w:szCs w:val="28"/>
        <w14:ligatures w14:val="none"/>
      </w:rPr>
      <w:t>GRADUATE STUDENT SENATE</w:t>
    </w:r>
  </w:p>
  <w:p w14:paraId="6E3226A1" w14:textId="77777777" w:rsidR="00955356" w:rsidRPr="003F6A40" w:rsidRDefault="00955356" w:rsidP="00C7154B">
    <w:pPr>
      <w:tabs>
        <w:tab w:val="left" w:pos="2411"/>
        <w:tab w:val="center" w:pos="5400"/>
      </w:tabs>
      <w:spacing w:after="0" w:line="240" w:lineRule="auto"/>
      <w:ind w:left="720" w:firstLine="720"/>
      <w:jc w:val="right"/>
      <w:rPr>
        <w:rFonts w:ascii="Times New Roman" w:hAnsi="Times New Roman" w:cs="Times New Roman"/>
        <w:i/>
        <w:kern w:val="0"/>
        <w:sz w:val="28"/>
        <w:szCs w:val="28"/>
        <w14:ligatures w14:val="none"/>
      </w:rPr>
    </w:pPr>
    <w:r w:rsidRPr="003F6A40">
      <w:rPr>
        <w:rFonts w:ascii="Times New Roman" w:hAnsi="Times New Roman" w:cs="Times New Roman"/>
        <w:i/>
        <w:kern w:val="0"/>
        <w:sz w:val="28"/>
        <w:szCs w:val="28"/>
        <w14:ligatures w14:val="none"/>
      </w:rPr>
      <w:t xml:space="preserve">                 </w:t>
    </w:r>
    <w:r w:rsidRPr="003F6A40">
      <w:rPr>
        <w:rFonts w:ascii="Times New Roman" w:hAnsi="Times New Roman" w:cs="Times New Roman"/>
        <w:i/>
        <w:kern w:val="0"/>
        <w:sz w:val="28"/>
        <w:szCs w:val="28"/>
        <w14:ligatures w14:val="none"/>
      </w:rPr>
      <w:tab/>
      <w:t>University of Connecticut</w:t>
    </w:r>
  </w:p>
  <w:p w14:paraId="1500DF42" w14:textId="2BC51A46" w:rsidR="00955356" w:rsidRPr="003F6A40" w:rsidRDefault="00BD5A15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8"/>
        <w14:ligatures w14:val="none"/>
      </w:rPr>
    </w:pPr>
    <w:r>
      <w:rPr>
        <w:rFonts w:ascii="Times New Roman" w:hAnsi="Times New Roman" w:cs="Times New Roman"/>
        <w:b/>
        <w:kern w:val="0"/>
        <w:sz w:val="20"/>
        <w:szCs w:val="28"/>
        <w14:ligatures w14:val="none"/>
      </w:rPr>
      <w:t>Activities Committee Meeting</w:t>
    </w:r>
  </w:p>
  <w:p w14:paraId="5D81A8B0" w14:textId="6CD37D7E" w:rsidR="00955356" w:rsidRDefault="00BD5A15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September 17</w:t>
    </w:r>
    <w:r w:rsidRPr="00BD5A15">
      <w:rPr>
        <w:rFonts w:ascii="Times New Roman" w:hAnsi="Times New Roman" w:cs="Times New Roman"/>
        <w:b/>
        <w:kern w:val="0"/>
        <w:sz w:val="20"/>
        <w:szCs w:val="20"/>
        <w:vertAlign w:val="superscript"/>
        <w14:ligatures w14:val="none"/>
      </w:rPr>
      <w:t>th</w:t>
    </w:r>
    <w:r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| 8-9pm</w:t>
    </w:r>
  </w:p>
  <w:p w14:paraId="52314D3D" w14:textId="27AA5EC1" w:rsidR="0089013A" w:rsidRDefault="00BD5A15" w:rsidP="00053DDA">
    <w:pPr>
      <w:spacing w:after="0" w:line="240" w:lineRule="auto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kern w:val="0"/>
        <w:sz w:val="20"/>
        <w:szCs w:val="20"/>
        <w14:ligatures w14:val="none"/>
      </w:rPr>
      <w:t>BUSN 127 (following Senate meeting)</w:t>
    </w:r>
  </w:p>
  <w:p w14:paraId="486D0D2E" w14:textId="77777777" w:rsidR="00C7154B" w:rsidRDefault="00C7154B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11F5C67" wp14:editId="7B2883A7">
              <wp:simplePos x="0" y="0"/>
              <wp:positionH relativeFrom="column">
                <wp:posOffset>-561975</wp:posOffset>
              </wp:positionH>
              <wp:positionV relativeFrom="paragraph">
                <wp:posOffset>177165</wp:posOffset>
              </wp:positionV>
              <wp:extent cx="6781800" cy="0"/>
              <wp:effectExtent l="0" t="0" r="0" b="0"/>
              <wp:wrapNone/>
              <wp:docPr id="194265882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27F67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13.95pt" to="489.75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" strokecolor="black [3200]" strokeweight="1pt">
              <v:stroke joinstyle="miter"/>
            </v:line>
          </w:pict>
        </mc:Fallback>
      </mc:AlternateContent>
    </w:r>
  </w:p>
  <w:p w14:paraId="1A9F6665" w14:textId="77777777" w:rsidR="00C7154B" w:rsidRDefault="00C7154B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888"/>
    <w:multiLevelType w:val="hybridMultilevel"/>
    <w:tmpl w:val="A36C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52A"/>
    <w:multiLevelType w:val="hybridMultilevel"/>
    <w:tmpl w:val="3DBC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13C28"/>
    <w:multiLevelType w:val="hybridMultilevel"/>
    <w:tmpl w:val="BD527F94"/>
    <w:lvl w:ilvl="0" w:tplc="B056492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C6AAED26">
      <w:start w:val="1"/>
      <w:numFmt w:val="lowerLetter"/>
      <w:lvlText w:val="%2."/>
      <w:lvlJc w:val="left"/>
      <w:pPr>
        <w:ind w:left="1440" w:hanging="360"/>
      </w:pPr>
      <w:rPr>
        <w:b/>
        <w:bCs/>
        <w:color w:val="000000" w:themeColor="text1"/>
      </w:rPr>
    </w:lvl>
    <w:lvl w:ilvl="2" w:tplc="C00AC362">
      <w:start w:val="1"/>
      <w:numFmt w:val="lowerRoman"/>
      <w:lvlText w:val="%3."/>
      <w:lvlJc w:val="right"/>
      <w:pPr>
        <w:ind w:left="2160" w:hanging="360"/>
      </w:pPr>
      <w:rPr>
        <w:b/>
        <w:bCs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378E2"/>
    <w:multiLevelType w:val="hybridMultilevel"/>
    <w:tmpl w:val="2C26FD3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color w:val="000000" w:themeColor="text1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B6647"/>
    <w:multiLevelType w:val="hybridMultilevel"/>
    <w:tmpl w:val="1A243F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B5457"/>
    <w:multiLevelType w:val="hybridMultilevel"/>
    <w:tmpl w:val="D0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798C"/>
    <w:multiLevelType w:val="hybridMultilevel"/>
    <w:tmpl w:val="8FCE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5580"/>
    <w:multiLevelType w:val="hybridMultilevel"/>
    <w:tmpl w:val="D3A62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6059DA"/>
    <w:multiLevelType w:val="hybridMultilevel"/>
    <w:tmpl w:val="B6BE4C4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4131272E"/>
    <w:multiLevelType w:val="hybridMultilevel"/>
    <w:tmpl w:val="8FCC2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0E06C1"/>
    <w:multiLevelType w:val="hybridMultilevel"/>
    <w:tmpl w:val="1D70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16725"/>
    <w:multiLevelType w:val="hybridMultilevel"/>
    <w:tmpl w:val="4FD40C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C225FD"/>
    <w:multiLevelType w:val="hybridMultilevel"/>
    <w:tmpl w:val="4672E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4D55D5"/>
    <w:multiLevelType w:val="hybridMultilevel"/>
    <w:tmpl w:val="284C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6630D"/>
    <w:multiLevelType w:val="hybridMultilevel"/>
    <w:tmpl w:val="1AFC839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E04296"/>
    <w:multiLevelType w:val="hybridMultilevel"/>
    <w:tmpl w:val="8716B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60138B"/>
    <w:multiLevelType w:val="hybridMultilevel"/>
    <w:tmpl w:val="F538FC6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6ABA3FD0"/>
    <w:multiLevelType w:val="hybridMultilevel"/>
    <w:tmpl w:val="673E45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335134"/>
    <w:multiLevelType w:val="multilevel"/>
    <w:tmpl w:val="FBC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60132B"/>
    <w:multiLevelType w:val="hybridMultilevel"/>
    <w:tmpl w:val="1DAC9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B32CD"/>
    <w:multiLevelType w:val="hybridMultilevel"/>
    <w:tmpl w:val="08282B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3735F2A"/>
    <w:multiLevelType w:val="hybridMultilevel"/>
    <w:tmpl w:val="1E08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4474">
    <w:abstractNumId w:val="2"/>
  </w:num>
  <w:num w:numId="2" w16cid:durableId="1047677602">
    <w:abstractNumId w:val="20"/>
  </w:num>
  <w:num w:numId="3" w16cid:durableId="209271582">
    <w:abstractNumId w:val="8"/>
  </w:num>
  <w:num w:numId="4" w16cid:durableId="613170372">
    <w:abstractNumId w:val="16"/>
  </w:num>
  <w:num w:numId="5" w16cid:durableId="1501115456">
    <w:abstractNumId w:val="9"/>
  </w:num>
  <w:num w:numId="6" w16cid:durableId="577908347">
    <w:abstractNumId w:val="17"/>
  </w:num>
  <w:num w:numId="7" w16cid:durableId="1896774255">
    <w:abstractNumId w:val="7"/>
  </w:num>
  <w:num w:numId="8" w16cid:durableId="1797795764">
    <w:abstractNumId w:val="15"/>
  </w:num>
  <w:num w:numId="9" w16cid:durableId="689986682">
    <w:abstractNumId w:val="14"/>
  </w:num>
  <w:num w:numId="10" w16cid:durableId="1531918706">
    <w:abstractNumId w:val="3"/>
  </w:num>
  <w:num w:numId="11" w16cid:durableId="1263342380">
    <w:abstractNumId w:val="11"/>
  </w:num>
  <w:num w:numId="12" w16cid:durableId="1319651670">
    <w:abstractNumId w:val="18"/>
  </w:num>
  <w:num w:numId="13" w16cid:durableId="683213481">
    <w:abstractNumId w:val="10"/>
  </w:num>
  <w:num w:numId="14" w16cid:durableId="1028262773">
    <w:abstractNumId w:val="5"/>
  </w:num>
  <w:num w:numId="15" w16cid:durableId="1277516732">
    <w:abstractNumId w:val="1"/>
  </w:num>
  <w:num w:numId="16" w16cid:durableId="1306279213">
    <w:abstractNumId w:val="4"/>
  </w:num>
  <w:num w:numId="17" w16cid:durableId="324088474">
    <w:abstractNumId w:val="21"/>
  </w:num>
  <w:num w:numId="18" w16cid:durableId="855966684">
    <w:abstractNumId w:val="6"/>
  </w:num>
  <w:num w:numId="19" w16cid:durableId="1551499282">
    <w:abstractNumId w:val="19"/>
  </w:num>
  <w:num w:numId="20" w16cid:durableId="281810186">
    <w:abstractNumId w:val="12"/>
  </w:num>
  <w:num w:numId="21" w16cid:durableId="453867220">
    <w:abstractNumId w:val="0"/>
  </w:num>
  <w:num w:numId="22" w16cid:durableId="436561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15"/>
    <w:rsid w:val="00007E91"/>
    <w:rsid w:val="000105EA"/>
    <w:rsid w:val="00012A1B"/>
    <w:rsid w:val="00015D64"/>
    <w:rsid w:val="00037920"/>
    <w:rsid w:val="00050B22"/>
    <w:rsid w:val="00053DDA"/>
    <w:rsid w:val="00055066"/>
    <w:rsid w:val="00055237"/>
    <w:rsid w:val="0006567B"/>
    <w:rsid w:val="000657B8"/>
    <w:rsid w:val="00066A3A"/>
    <w:rsid w:val="00070ABE"/>
    <w:rsid w:val="00072926"/>
    <w:rsid w:val="000819B2"/>
    <w:rsid w:val="00084A20"/>
    <w:rsid w:val="000B3590"/>
    <w:rsid w:val="000C5BBF"/>
    <w:rsid w:val="000C62D0"/>
    <w:rsid w:val="000C6957"/>
    <w:rsid w:val="000F27C2"/>
    <w:rsid w:val="00102398"/>
    <w:rsid w:val="00117048"/>
    <w:rsid w:val="00117DC6"/>
    <w:rsid w:val="00127BD9"/>
    <w:rsid w:val="0015124E"/>
    <w:rsid w:val="001538BE"/>
    <w:rsid w:val="00157DF4"/>
    <w:rsid w:val="00160313"/>
    <w:rsid w:val="001637D0"/>
    <w:rsid w:val="00167635"/>
    <w:rsid w:val="00171616"/>
    <w:rsid w:val="00171623"/>
    <w:rsid w:val="00171914"/>
    <w:rsid w:val="00181366"/>
    <w:rsid w:val="0018390D"/>
    <w:rsid w:val="00197A53"/>
    <w:rsid w:val="001A6DF4"/>
    <w:rsid w:val="001B390B"/>
    <w:rsid w:val="001C1FA1"/>
    <w:rsid w:val="001C6CE9"/>
    <w:rsid w:val="001E2AF2"/>
    <w:rsid w:val="001E3035"/>
    <w:rsid w:val="001F2C12"/>
    <w:rsid w:val="00226D21"/>
    <w:rsid w:val="002273D4"/>
    <w:rsid w:val="00247AB4"/>
    <w:rsid w:val="00264D12"/>
    <w:rsid w:val="00265056"/>
    <w:rsid w:val="00272A99"/>
    <w:rsid w:val="00281F37"/>
    <w:rsid w:val="00282532"/>
    <w:rsid w:val="00285BC6"/>
    <w:rsid w:val="00285F59"/>
    <w:rsid w:val="002B5461"/>
    <w:rsid w:val="002B6489"/>
    <w:rsid w:val="002C3612"/>
    <w:rsid w:val="002D0C7C"/>
    <w:rsid w:val="002D21BF"/>
    <w:rsid w:val="002D39C2"/>
    <w:rsid w:val="002E00FE"/>
    <w:rsid w:val="002E1829"/>
    <w:rsid w:val="002F6EFE"/>
    <w:rsid w:val="003105C4"/>
    <w:rsid w:val="00312848"/>
    <w:rsid w:val="00340B42"/>
    <w:rsid w:val="00343F81"/>
    <w:rsid w:val="00347FC2"/>
    <w:rsid w:val="0035701C"/>
    <w:rsid w:val="00361B68"/>
    <w:rsid w:val="00363200"/>
    <w:rsid w:val="00370806"/>
    <w:rsid w:val="0038334A"/>
    <w:rsid w:val="00383353"/>
    <w:rsid w:val="00384CCD"/>
    <w:rsid w:val="00385B9C"/>
    <w:rsid w:val="0039761F"/>
    <w:rsid w:val="003B36F0"/>
    <w:rsid w:val="003C10A0"/>
    <w:rsid w:val="003D70C5"/>
    <w:rsid w:val="003E3E98"/>
    <w:rsid w:val="003F100E"/>
    <w:rsid w:val="003F2666"/>
    <w:rsid w:val="003F4B15"/>
    <w:rsid w:val="003F67D3"/>
    <w:rsid w:val="003F6EED"/>
    <w:rsid w:val="00411202"/>
    <w:rsid w:val="0042196B"/>
    <w:rsid w:val="0043130F"/>
    <w:rsid w:val="00431EAC"/>
    <w:rsid w:val="00440EBC"/>
    <w:rsid w:val="00466846"/>
    <w:rsid w:val="00485C6F"/>
    <w:rsid w:val="0048627F"/>
    <w:rsid w:val="004867DB"/>
    <w:rsid w:val="004A05D6"/>
    <w:rsid w:val="004B261C"/>
    <w:rsid w:val="004B6344"/>
    <w:rsid w:val="004C4476"/>
    <w:rsid w:val="004D5CC3"/>
    <w:rsid w:val="004D7AE5"/>
    <w:rsid w:val="004E2054"/>
    <w:rsid w:val="004E29E2"/>
    <w:rsid w:val="004F0268"/>
    <w:rsid w:val="004F1137"/>
    <w:rsid w:val="00501D77"/>
    <w:rsid w:val="0050711B"/>
    <w:rsid w:val="00541030"/>
    <w:rsid w:val="005410FE"/>
    <w:rsid w:val="00541A09"/>
    <w:rsid w:val="00555C3C"/>
    <w:rsid w:val="00564732"/>
    <w:rsid w:val="00570195"/>
    <w:rsid w:val="005A36F8"/>
    <w:rsid w:val="005A48A9"/>
    <w:rsid w:val="005B0BA9"/>
    <w:rsid w:val="005B0FB1"/>
    <w:rsid w:val="005B6405"/>
    <w:rsid w:val="005D1175"/>
    <w:rsid w:val="005D486D"/>
    <w:rsid w:val="005D6770"/>
    <w:rsid w:val="005E1240"/>
    <w:rsid w:val="005F5E53"/>
    <w:rsid w:val="0060255A"/>
    <w:rsid w:val="006109AC"/>
    <w:rsid w:val="00613460"/>
    <w:rsid w:val="0061695F"/>
    <w:rsid w:val="00617A18"/>
    <w:rsid w:val="00626AF3"/>
    <w:rsid w:val="00637809"/>
    <w:rsid w:val="006415F4"/>
    <w:rsid w:val="00641EB5"/>
    <w:rsid w:val="0064598A"/>
    <w:rsid w:val="006570A6"/>
    <w:rsid w:val="00681D4A"/>
    <w:rsid w:val="00696810"/>
    <w:rsid w:val="006A3D5C"/>
    <w:rsid w:val="006D2554"/>
    <w:rsid w:val="006D7C1B"/>
    <w:rsid w:val="006E01E7"/>
    <w:rsid w:val="006E2BCE"/>
    <w:rsid w:val="006E450E"/>
    <w:rsid w:val="006F7D0A"/>
    <w:rsid w:val="00706BCC"/>
    <w:rsid w:val="0071057E"/>
    <w:rsid w:val="00732CA9"/>
    <w:rsid w:val="00745CA3"/>
    <w:rsid w:val="00747005"/>
    <w:rsid w:val="00751590"/>
    <w:rsid w:val="00757E67"/>
    <w:rsid w:val="00767DE0"/>
    <w:rsid w:val="00771C1D"/>
    <w:rsid w:val="007752F5"/>
    <w:rsid w:val="00785CC3"/>
    <w:rsid w:val="007B0E80"/>
    <w:rsid w:val="007C5885"/>
    <w:rsid w:val="007E7F12"/>
    <w:rsid w:val="007F3711"/>
    <w:rsid w:val="00803C06"/>
    <w:rsid w:val="0081155C"/>
    <w:rsid w:val="00826122"/>
    <w:rsid w:val="00835545"/>
    <w:rsid w:val="008413E5"/>
    <w:rsid w:val="008465E4"/>
    <w:rsid w:val="0087036C"/>
    <w:rsid w:val="0088497D"/>
    <w:rsid w:val="00886624"/>
    <w:rsid w:val="0089013A"/>
    <w:rsid w:val="008A099A"/>
    <w:rsid w:val="008A6487"/>
    <w:rsid w:val="008B26EA"/>
    <w:rsid w:val="008B5EAC"/>
    <w:rsid w:val="008E2ED6"/>
    <w:rsid w:val="008F34D2"/>
    <w:rsid w:val="008F36EE"/>
    <w:rsid w:val="0090308A"/>
    <w:rsid w:val="009248AA"/>
    <w:rsid w:val="00925145"/>
    <w:rsid w:val="009353B7"/>
    <w:rsid w:val="00953E7B"/>
    <w:rsid w:val="00955356"/>
    <w:rsid w:val="009635A2"/>
    <w:rsid w:val="0098669A"/>
    <w:rsid w:val="009B1D08"/>
    <w:rsid w:val="009B7CD1"/>
    <w:rsid w:val="009D2DC1"/>
    <w:rsid w:val="009F359F"/>
    <w:rsid w:val="009F3B6A"/>
    <w:rsid w:val="009F4007"/>
    <w:rsid w:val="00A11949"/>
    <w:rsid w:val="00A138B4"/>
    <w:rsid w:val="00A163CE"/>
    <w:rsid w:val="00A224CA"/>
    <w:rsid w:val="00A32A0A"/>
    <w:rsid w:val="00A378F0"/>
    <w:rsid w:val="00A80733"/>
    <w:rsid w:val="00A91C48"/>
    <w:rsid w:val="00A93A92"/>
    <w:rsid w:val="00AD2ED6"/>
    <w:rsid w:val="00AD6435"/>
    <w:rsid w:val="00AD65C7"/>
    <w:rsid w:val="00AE631A"/>
    <w:rsid w:val="00AE654C"/>
    <w:rsid w:val="00B21763"/>
    <w:rsid w:val="00B22D36"/>
    <w:rsid w:val="00B311B5"/>
    <w:rsid w:val="00B34C85"/>
    <w:rsid w:val="00B3743C"/>
    <w:rsid w:val="00B56ECC"/>
    <w:rsid w:val="00B578F7"/>
    <w:rsid w:val="00B62409"/>
    <w:rsid w:val="00B66A36"/>
    <w:rsid w:val="00B75546"/>
    <w:rsid w:val="00B77361"/>
    <w:rsid w:val="00B96EF9"/>
    <w:rsid w:val="00B97879"/>
    <w:rsid w:val="00BA0BE6"/>
    <w:rsid w:val="00BA1C93"/>
    <w:rsid w:val="00BB0148"/>
    <w:rsid w:val="00BB0321"/>
    <w:rsid w:val="00BB2F7B"/>
    <w:rsid w:val="00BB525A"/>
    <w:rsid w:val="00BC49B0"/>
    <w:rsid w:val="00BC6860"/>
    <w:rsid w:val="00BC71F5"/>
    <w:rsid w:val="00BD31D0"/>
    <w:rsid w:val="00BD5A15"/>
    <w:rsid w:val="00BF004B"/>
    <w:rsid w:val="00BF78A0"/>
    <w:rsid w:val="00C04808"/>
    <w:rsid w:val="00C07CB2"/>
    <w:rsid w:val="00C136BC"/>
    <w:rsid w:val="00C178DE"/>
    <w:rsid w:val="00C260D7"/>
    <w:rsid w:val="00C327AB"/>
    <w:rsid w:val="00C518A8"/>
    <w:rsid w:val="00C613AB"/>
    <w:rsid w:val="00C7154B"/>
    <w:rsid w:val="00C71E6A"/>
    <w:rsid w:val="00C75614"/>
    <w:rsid w:val="00C833C6"/>
    <w:rsid w:val="00C922A7"/>
    <w:rsid w:val="00CA7D0E"/>
    <w:rsid w:val="00CC4D0A"/>
    <w:rsid w:val="00CE09CA"/>
    <w:rsid w:val="00CE12AB"/>
    <w:rsid w:val="00CF0385"/>
    <w:rsid w:val="00CF7227"/>
    <w:rsid w:val="00D10E8D"/>
    <w:rsid w:val="00D26629"/>
    <w:rsid w:val="00D2775B"/>
    <w:rsid w:val="00D30AC7"/>
    <w:rsid w:val="00D44DFB"/>
    <w:rsid w:val="00D64DFB"/>
    <w:rsid w:val="00D663BF"/>
    <w:rsid w:val="00D66FDB"/>
    <w:rsid w:val="00D84D61"/>
    <w:rsid w:val="00DA1A24"/>
    <w:rsid w:val="00DB0661"/>
    <w:rsid w:val="00DB4500"/>
    <w:rsid w:val="00DB7771"/>
    <w:rsid w:val="00DB7DC1"/>
    <w:rsid w:val="00DD58C5"/>
    <w:rsid w:val="00DD6E86"/>
    <w:rsid w:val="00DE0113"/>
    <w:rsid w:val="00DF542E"/>
    <w:rsid w:val="00E0330B"/>
    <w:rsid w:val="00E14E1D"/>
    <w:rsid w:val="00E22AA7"/>
    <w:rsid w:val="00E30AB0"/>
    <w:rsid w:val="00E33809"/>
    <w:rsid w:val="00E536AE"/>
    <w:rsid w:val="00E73C74"/>
    <w:rsid w:val="00E752F1"/>
    <w:rsid w:val="00E80DCE"/>
    <w:rsid w:val="00E94B59"/>
    <w:rsid w:val="00E96037"/>
    <w:rsid w:val="00EA2C99"/>
    <w:rsid w:val="00EA455C"/>
    <w:rsid w:val="00EC2AD5"/>
    <w:rsid w:val="00EC32F4"/>
    <w:rsid w:val="00ED2C53"/>
    <w:rsid w:val="00EF0D92"/>
    <w:rsid w:val="00EF17D3"/>
    <w:rsid w:val="00EF1B48"/>
    <w:rsid w:val="00EF6B5D"/>
    <w:rsid w:val="00F06955"/>
    <w:rsid w:val="00F107D2"/>
    <w:rsid w:val="00F143F1"/>
    <w:rsid w:val="00F44430"/>
    <w:rsid w:val="00F52F0A"/>
    <w:rsid w:val="00F572D6"/>
    <w:rsid w:val="00F65834"/>
    <w:rsid w:val="00F65F92"/>
    <w:rsid w:val="00F700F7"/>
    <w:rsid w:val="00F73D7C"/>
    <w:rsid w:val="00F7456E"/>
    <w:rsid w:val="00F91043"/>
    <w:rsid w:val="00FA6160"/>
    <w:rsid w:val="00FC398A"/>
    <w:rsid w:val="00FC3B7C"/>
    <w:rsid w:val="00F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4C413"/>
  <w15:chartTrackingRefBased/>
  <w15:docId w15:val="{BB631028-174B-9A4E-8A9B-29BC7E4B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56"/>
  </w:style>
  <w:style w:type="paragraph" w:styleId="Heading1">
    <w:name w:val="heading 1"/>
    <w:basedOn w:val="Normal"/>
    <w:next w:val="Normal"/>
    <w:link w:val="Heading1Char"/>
    <w:uiPriority w:val="9"/>
    <w:qFormat/>
    <w:rsid w:val="0095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3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56"/>
  </w:style>
  <w:style w:type="paragraph" w:styleId="Footer">
    <w:name w:val="footer"/>
    <w:basedOn w:val="Normal"/>
    <w:link w:val="FooterChar"/>
    <w:uiPriority w:val="99"/>
    <w:unhideWhenUsed/>
    <w:rsid w:val="009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56"/>
  </w:style>
  <w:style w:type="character" w:customStyle="1" w:styleId="mark0un0nbfbw">
    <w:name w:val="mark0un0nbfbw"/>
    <w:basedOn w:val="DefaultParagraphFont"/>
    <w:rsid w:val="00E80DCE"/>
  </w:style>
  <w:style w:type="character" w:customStyle="1" w:styleId="mark74g33w8w3">
    <w:name w:val="mark74g33w8w3"/>
    <w:basedOn w:val="DefaultParagraphFont"/>
    <w:rsid w:val="00E80DCE"/>
  </w:style>
  <w:style w:type="paragraph" w:customStyle="1" w:styleId="xmsolistparagraph">
    <w:name w:val="x_msolistparagraph"/>
    <w:basedOn w:val="Normal"/>
    <w:rsid w:val="00B6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03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dhaarora/Library/Group%20Containers/UBF8T346G9.Office/User%20Content.localized/Templates.localized/UConn%20GSS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UConn GSS Letterhead TEMPLATE.dotx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Arora, Medha</cp:lastModifiedBy>
  <cp:revision>2</cp:revision>
  <cp:lastPrinted>2026-01-31T18:34:00Z</cp:lastPrinted>
  <dcterms:created xsi:type="dcterms:W3CDTF">2026-02-01T19:56:00Z</dcterms:created>
  <dcterms:modified xsi:type="dcterms:W3CDTF">2026-02-01T19:56:00Z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6c38563d-3263-4808-b665-46edb521913f</vt:lpwstr>
  </property>
</Properties>
</file>