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0399F" w14:textId="77777777" w:rsidR="00BE48E2" w:rsidRDefault="00BE48E2" w:rsidP="00BE48E2">
      <w:pPr>
        <w:spacing w:after="0" w:line="240" w:lineRule="auto"/>
        <w:ind w:left="450" w:hanging="90"/>
        <w:contextualSpacing/>
      </w:pPr>
    </w:p>
    <w:p w14:paraId="5DADE4F0" w14:textId="5F78CC35" w:rsidR="00BE48E2" w:rsidRPr="00BE48E2" w:rsidRDefault="00BE48E2" w:rsidP="00BE48E2">
      <w:pPr>
        <w:numPr>
          <w:ilvl w:val="0"/>
          <w:numId w:val="1"/>
        </w:numPr>
        <w:spacing w:after="0" w:line="240" w:lineRule="auto"/>
        <w:ind w:left="450" w:hanging="90"/>
        <w:contextualSpacing/>
        <w:rPr>
          <w:rFonts w:ascii="Times New Roman" w:hAnsi="Times New Roman" w:cs="Times New Roman"/>
          <w:b/>
          <w:kern w:val="0"/>
          <w14:ligatures w14:val="none"/>
        </w:rPr>
      </w:pPr>
      <w:r w:rsidRPr="00BE48E2">
        <w:rPr>
          <w:rFonts w:ascii="Times New Roman" w:hAnsi="Times New Roman" w:cs="Times New Roman"/>
          <w:b/>
          <w:kern w:val="0"/>
          <w14:ligatures w14:val="none"/>
        </w:rPr>
        <w:t>Call to Order</w:t>
      </w:r>
      <w:r>
        <w:rPr>
          <w:rFonts w:ascii="Times New Roman" w:hAnsi="Times New Roman" w:cs="Times New Roman"/>
          <w:b/>
          <w:kern w:val="0"/>
          <w14:ligatures w14:val="none"/>
        </w:rPr>
        <w:t>-</w:t>
      </w:r>
      <w:r w:rsidR="001B7034">
        <w:rPr>
          <w:rFonts w:ascii="Times New Roman" w:hAnsi="Times New Roman" w:cs="Times New Roman"/>
          <w:b/>
          <w:kern w:val="0"/>
          <w14:ligatures w14:val="none"/>
        </w:rPr>
        <w:t xml:space="preserve"> </w:t>
      </w:r>
      <w:r w:rsidR="001B7034" w:rsidRPr="001B7034">
        <w:rPr>
          <w:rFonts w:ascii="Times New Roman" w:hAnsi="Times New Roman" w:cs="Times New Roman"/>
          <w:bCs/>
          <w:kern w:val="0"/>
          <w14:ligatures w14:val="none"/>
        </w:rPr>
        <w:t xml:space="preserve">By </w:t>
      </w:r>
      <w:r w:rsidR="001B7034">
        <w:rPr>
          <w:rFonts w:ascii="Times New Roman" w:hAnsi="Times New Roman" w:cs="Times New Roman"/>
          <w:bCs/>
          <w:kern w:val="0"/>
          <w14:ligatures w14:val="none"/>
        </w:rPr>
        <w:t>P</w:t>
      </w:r>
      <w:r w:rsidR="001B7034" w:rsidRPr="001B7034">
        <w:rPr>
          <w:rFonts w:ascii="Times New Roman" w:hAnsi="Times New Roman" w:cs="Times New Roman"/>
          <w:bCs/>
          <w:kern w:val="0"/>
          <w14:ligatures w14:val="none"/>
        </w:rPr>
        <w:t xml:space="preserve">resident </w:t>
      </w:r>
      <w:r w:rsidRPr="001B7034">
        <w:rPr>
          <w:rFonts w:ascii="Times New Roman" w:hAnsi="Times New Roman" w:cs="Times New Roman"/>
          <w:bCs/>
          <w:kern w:val="0"/>
          <w14:ligatures w14:val="none"/>
        </w:rPr>
        <w:t>Bryan Greene (President)</w:t>
      </w:r>
      <w:r w:rsidRPr="00BE48E2">
        <w:rPr>
          <w:rFonts w:ascii="Times New Roman" w:hAnsi="Times New Roman" w:cs="Times New Roman"/>
          <w:b/>
          <w:kern w:val="0"/>
          <w14:ligatures w14:val="none"/>
        </w:rPr>
        <w:t xml:space="preserve"> </w:t>
      </w:r>
    </w:p>
    <w:p w14:paraId="7334AA0B" w14:textId="77777777" w:rsidR="00BE48E2" w:rsidRPr="00BE48E2" w:rsidRDefault="00BE48E2" w:rsidP="00BE48E2">
      <w:pPr>
        <w:spacing w:after="0" w:line="240" w:lineRule="auto"/>
        <w:rPr>
          <w:rFonts w:ascii="Times New Roman" w:hAnsi="Times New Roman" w:cs="Times New Roman"/>
          <w:b/>
          <w:kern w:val="0"/>
          <w14:ligatures w14:val="none"/>
        </w:rPr>
      </w:pPr>
    </w:p>
    <w:p w14:paraId="0363678B" w14:textId="5771AF42" w:rsidR="001B7034" w:rsidRDefault="00BE48E2" w:rsidP="001B7034">
      <w:pPr>
        <w:numPr>
          <w:ilvl w:val="0"/>
          <w:numId w:val="1"/>
        </w:numPr>
        <w:spacing w:after="0" w:line="240" w:lineRule="auto"/>
        <w:ind w:left="450" w:hanging="90"/>
        <w:contextualSpacing/>
        <w:rPr>
          <w:rFonts w:ascii="Times New Roman" w:hAnsi="Times New Roman" w:cs="Times New Roman"/>
          <w:b/>
          <w:kern w:val="0"/>
          <w14:ligatures w14:val="none"/>
        </w:rPr>
      </w:pPr>
      <w:r w:rsidRPr="00BE48E2">
        <w:rPr>
          <w:rFonts w:ascii="Times New Roman" w:hAnsi="Times New Roman" w:cs="Times New Roman"/>
          <w:b/>
          <w:kern w:val="0"/>
          <w14:ligatures w14:val="none"/>
        </w:rPr>
        <w:t>Recognition</w:t>
      </w:r>
      <w:r>
        <w:rPr>
          <w:rFonts w:ascii="Times New Roman" w:hAnsi="Times New Roman" w:cs="Times New Roman"/>
          <w:b/>
          <w:kern w:val="0"/>
          <w14:ligatures w14:val="none"/>
        </w:rPr>
        <w:t>/Introduction</w:t>
      </w:r>
      <w:r w:rsidRPr="00BE48E2">
        <w:rPr>
          <w:rFonts w:ascii="Times New Roman" w:hAnsi="Times New Roman" w:cs="Times New Roman"/>
          <w:b/>
          <w:kern w:val="0"/>
          <w14:ligatures w14:val="none"/>
        </w:rPr>
        <w:t xml:space="preserve"> of Senators</w:t>
      </w:r>
      <w:r w:rsidR="001B7034">
        <w:rPr>
          <w:rFonts w:ascii="Times New Roman" w:hAnsi="Times New Roman" w:cs="Times New Roman"/>
          <w:b/>
          <w:kern w:val="0"/>
          <w14:ligatures w14:val="none"/>
        </w:rPr>
        <w:t xml:space="preserve"> </w:t>
      </w:r>
    </w:p>
    <w:p w14:paraId="7BB40F51" w14:textId="53AF6787" w:rsidR="001B7034" w:rsidRPr="001B7034" w:rsidRDefault="001B7034" w:rsidP="001B7034">
      <w:pPr>
        <w:spacing w:after="0" w:line="240" w:lineRule="auto"/>
        <w:ind w:left="450"/>
        <w:contextualSpacing/>
        <w:rPr>
          <w:rFonts w:ascii="Times New Roman" w:hAnsi="Times New Roman" w:cs="Times New Roman"/>
          <w:bCs/>
          <w:i/>
          <w:iCs/>
          <w:kern w:val="0"/>
          <w14:ligatures w14:val="none"/>
        </w:rPr>
      </w:pPr>
      <w:r w:rsidRPr="001B7034">
        <w:rPr>
          <w:rFonts w:ascii="Times New Roman" w:hAnsi="Times New Roman" w:cs="Times New Roman"/>
          <w:bCs/>
          <w:i/>
          <w:iCs/>
          <w:kern w:val="0"/>
          <w14:ligatures w14:val="none"/>
        </w:rPr>
        <w:t>All the senators and graduate students present gave a brief introduction.</w:t>
      </w:r>
    </w:p>
    <w:p w14:paraId="47A7011E" w14:textId="77777777" w:rsidR="00BE48E2" w:rsidRPr="00BE48E2" w:rsidRDefault="00BE48E2" w:rsidP="00BE48E2">
      <w:pPr>
        <w:ind w:left="720"/>
        <w:contextualSpacing/>
        <w:rPr>
          <w:rFonts w:ascii="Times New Roman" w:hAnsi="Times New Roman" w:cs="Times New Roman"/>
          <w:b/>
          <w:kern w:val="0"/>
          <w14:ligatures w14:val="none"/>
        </w:rPr>
      </w:pPr>
    </w:p>
    <w:p w14:paraId="6CE2CA31" w14:textId="2FD7AD76" w:rsidR="00BE48E2" w:rsidRDefault="00BE48E2" w:rsidP="00BE48E2">
      <w:pPr>
        <w:numPr>
          <w:ilvl w:val="0"/>
          <w:numId w:val="1"/>
        </w:numPr>
        <w:spacing w:after="0" w:line="240" w:lineRule="auto"/>
        <w:ind w:left="450" w:hanging="90"/>
        <w:contextualSpacing/>
        <w:rPr>
          <w:rFonts w:ascii="Times New Roman" w:hAnsi="Times New Roman" w:cs="Times New Roman"/>
          <w:b/>
          <w:kern w:val="0"/>
          <w14:ligatures w14:val="none"/>
        </w:rPr>
      </w:pPr>
      <w:r>
        <w:rPr>
          <w:rFonts w:ascii="Times New Roman" w:hAnsi="Times New Roman" w:cs="Times New Roman"/>
          <w:b/>
          <w:kern w:val="0"/>
          <w14:ligatures w14:val="none"/>
        </w:rPr>
        <w:t>Presentation from The Office of Community Standards-Brian Goepfrich</w:t>
      </w:r>
    </w:p>
    <w:p w14:paraId="53989537" w14:textId="4C221F12" w:rsidR="001B7034" w:rsidRDefault="001B7034" w:rsidP="00963CE2">
      <w:pPr>
        <w:pStyle w:val="ListParagraph"/>
        <w:numPr>
          <w:ilvl w:val="0"/>
          <w:numId w:val="8"/>
        </w:numPr>
        <w:spacing w:after="0" w:line="240" w:lineRule="auto"/>
        <w:rPr>
          <w:rFonts w:ascii="Times New Roman" w:hAnsi="Times New Roman" w:cs="Times New Roman"/>
          <w:bCs/>
          <w:kern w:val="0"/>
          <w14:ligatures w14:val="none"/>
        </w:rPr>
      </w:pPr>
      <w:r>
        <w:rPr>
          <w:rFonts w:ascii="Times New Roman" w:hAnsi="Times New Roman" w:cs="Times New Roman"/>
          <w:bCs/>
          <w:kern w:val="0"/>
          <w14:ligatures w14:val="none"/>
        </w:rPr>
        <w:t>An awareness talk was delivered by the representatives from the office of the Community of Standards. In the talk, they talked about the various misconducts that generally happen on campus. Senate has been informed about the available resources to tackle various misconducts. They also talked about case of misconduct and how an investigation is carried out to determine the legitimacy of allegations. Furthermore, inform.uconn.edu can be used to submit any concerns regarding misconduct, requests can be made anonymously if needed. Lastly, handouts with the resource information were given to the Senate.</w:t>
      </w:r>
    </w:p>
    <w:p w14:paraId="5373A206" w14:textId="77777777" w:rsidR="00BE48E2" w:rsidRPr="00BE48E2" w:rsidRDefault="00BE48E2" w:rsidP="00BE48E2">
      <w:pPr>
        <w:ind w:left="720"/>
        <w:contextualSpacing/>
        <w:rPr>
          <w:rFonts w:ascii="Times New Roman" w:hAnsi="Times New Roman" w:cs="Times New Roman"/>
          <w:b/>
          <w:kern w:val="0"/>
          <w14:ligatures w14:val="none"/>
        </w:rPr>
      </w:pPr>
    </w:p>
    <w:p w14:paraId="0A75CEA1" w14:textId="20C56BDB" w:rsidR="00BE48E2" w:rsidRPr="00BE48E2" w:rsidRDefault="00BE48E2" w:rsidP="00BE48E2">
      <w:pPr>
        <w:numPr>
          <w:ilvl w:val="0"/>
          <w:numId w:val="1"/>
        </w:numPr>
        <w:spacing w:after="0" w:line="240" w:lineRule="auto"/>
        <w:ind w:left="540" w:hanging="180"/>
        <w:contextualSpacing/>
        <w:rPr>
          <w:rFonts w:ascii="Times New Roman" w:hAnsi="Times New Roman" w:cs="Times New Roman"/>
          <w:b/>
          <w:kern w:val="0"/>
          <w14:ligatures w14:val="none"/>
        </w:rPr>
      </w:pPr>
      <w:r>
        <w:rPr>
          <w:rFonts w:ascii="Times New Roman" w:hAnsi="Times New Roman" w:cs="Times New Roman"/>
          <w:b/>
          <w:kern w:val="0"/>
          <w14:ligatures w14:val="none"/>
        </w:rPr>
        <w:t xml:space="preserve">Presentations from Executive Committee </w:t>
      </w:r>
      <w:r w:rsidR="00B17834">
        <w:rPr>
          <w:rFonts w:ascii="Times New Roman" w:hAnsi="Times New Roman" w:cs="Times New Roman"/>
          <w:b/>
          <w:kern w:val="0"/>
          <w14:ligatures w14:val="none"/>
        </w:rPr>
        <w:t xml:space="preserve">(E-Board) </w:t>
      </w:r>
      <w:r>
        <w:rPr>
          <w:rFonts w:ascii="Times New Roman" w:hAnsi="Times New Roman" w:cs="Times New Roman"/>
          <w:b/>
          <w:kern w:val="0"/>
          <w14:ligatures w14:val="none"/>
        </w:rPr>
        <w:t>Member Positions-Roles and Expectations</w:t>
      </w:r>
      <w:r w:rsidRPr="00BE48E2">
        <w:rPr>
          <w:rFonts w:ascii="Times New Roman" w:hAnsi="Times New Roman" w:cs="Times New Roman"/>
          <w:b/>
          <w:kern w:val="0"/>
          <w14:ligatures w14:val="none"/>
        </w:rPr>
        <w:t>:</w:t>
      </w:r>
    </w:p>
    <w:p w14:paraId="3BEE12C2" w14:textId="620BB56A" w:rsidR="00BE48E2" w:rsidRPr="00FC5F82" w:rsidRDefault="00BE48E2" w:rsidP="00BE48E2">
      <w:pPr>
        <w:numPr>
          <w:ilvl w:val="1"/>
          <w:numId w:val="1"/>
        </w:numPr>
        <w:spacing w:after="0" w:line="240" w:lineRule="auto"/>
        <w:contextualSpacing/>
        <w:rPr>
          <w:rFonts w:ascii="Times New Roman" w:hAnsi="Times New Roman" w:cs="Times New Roman"/>
          <w:b/>
          <w:kern w:val="0"/>
          <w14:ligatures w14:val="none"/>
        </w:rPr>
      </w:pPr>
      <w:r>
        <w:rPr>
          <w:rFonts w:ascii="Times New Roman" w:hAnsi="Times New Roman" w:cs="Times New Roman"/>
          <w:bCs/>
          <w:kern w:val="0"/>
          <w14:ligatures w14:val="none"/>
        </w:rPr>
        <w:t>President-Bryan Greene</w:t>
      </w:r>
      <w:r w:rsidRPr="00BE48E2">
        <w:rPr>
          <w:rFonts w:ascii="Times New Roman" w:hAnsi="Times New Roman" w:cs="Times New Roman"/>
          <w:bCs/>
          <w:kern w:val="0"/>
          <w14:ligatures w14:val="none"/>
        </w:rPr>
        <w:t xml:space="preserve"> </w:t>
      </w:r>
    </w:p>
    <w:p w14:paraId="46D2B377" w14:textId="0AD3896F" w:rsidR="00FC5F82" w:rsidRPr="00BE48E2" w:rsidRDefault="00FC5F82" w:rsidP="00FC5F82">
      <w:pPr>
        <w:numPr>
          <w:ilvl w:val="2"/>
          <w:numId w:val="1"/>
        </w:numPr>
        <w:spacing w:after="0" w:line="240" w:lineRule="auto"/>
        <w:contextualSpacing/>
        <w:rPr>
          <w:rFonts w:ascii="Times New Roman" w:hAnsi="Times New Roman" w:cs="Times New Roman"/>
          <w:b/>
          <w:kern w:val="0"/>
          <w14:ligatures w14:val="none"/>
        </w:rPr>
      </w:pPr>
      <w:r>
        <w:rPr>
          <w:rFonts w:ascii="Times New Roman" w:hAnsi="Times New Roman" w:cs="Times New Roman"/>
          <w:bCs/>
          <w:kern w:val="0"/>
          <w14:ligatures w14:val="none"/>
        </w:rPr>
        <w:t>An introduction about the position</w:t>
      </w:r>
      <w:r w:rsidR="001B7034">
        <w:rPr>
          <w:rFonts w:ascii="Times New Roman" w:hAnsi="Times New Roman" w:cs="Times New Roman"/>
          <w:bCs/>
          <w:kern w:val="0"/>
          <w14:ligatures w14:val="none"/>
        </w:rPr>
        <w:t xml:space="preserve">, its responsibilities, and expectations was given </w:t>
      </w:r>
      <w:r>
        <w:rPr>
          <w:rFonts w:ascii="Times New Roman" w:hAnsi="Times New Roman" w:cs="Times New Roman"/>
          <w:bCs/>
          <w:kern w:val="0"/>
          <w14:ligatures w14:val="none"/>
        </w:rPr>
        <w:t xml:space="preserve">by </w:t>
      </w:r>
      <w:r w:rsidR="001B7034">
        <w:rPr>
          <w:rFonts w:ascii="Times New Roman" w:hAnsi="Times New Roman" w:cs="Times New Roman"/>
          <w:bCs/>
          <w:kern w:val="0"/>
          <w14:ligatures w14:val="none"/>
        </w:rPr>
        <w:t xml:space="preserve">President </w:t>
      </w:r>
      <w:r>
        <w:rPr>
          <w:rFonts w:ascii="Times New Roman" w:hAnsi="Times New Roman" w:cs="Times New Roman"/>
          <w:bCs/>
          <w:kern w:val="0"/>
          <w14:ligatures w14:val="none"/>
        </w:rPr>
        <w:t>Bryan</w:t>
      </w:r>
      <w:r w:rsidR="001B7034">
        <w:rPr>
          <w:rFonts w:ascii="Times New Roman" w:hAnsi="Times New Roman" w:cs="Times New Roman"/>
          <w:bCs/>
          <w:kern w:val="0"/>
          <w14:ligatures w14:val="none"/>
        </w:rPr>
        <w:t xml:space="preserve"> Greene.</w:t>
      </w:r>
      <w:r>
        <w:rPr>
          <w:rFonts w:ascii="Times New Roman" w:hAnsi="Times New Roman" w:cs="Times New Roman"/>
          <w:bCs/>
          <w:kern w:val="0"/>
          <w14:ligatures w14:val="none"/>
        </w:rPr>
        <w:t xml:space="preserve"> </w:t>
      </w:r>
    </w:p>
    <w:p w14:paraId="4134211E" w14:textId="4FAACE28" w:rsidR="00BE48E2" w:rsidRPr="00FC5F82" w:rsidRDefault="00BE48E2" w:rsidP="00BE48E2">
      <w:pPr>
        <w:numPr>
          <w:ilvl w:val="1"/>
          <w:numId w:val="1"/>
        </w:numPr>
        <w:spacing w:after="0" w:line="240" w:lineRule="auto"/>
        <w:contextualSpacing/>
        <w:rPr>
          <w:rFonts w:ascii="Times New Roman" w:hAnsi="Times New Roman" w:cs="Times New Roman"/>
          <w:b/>
          <w:kern w:val="0"/>
          <w14:ligatures w14:val="none"/>
        </w:rPr>
      </w:pPr>
      <w:r>
        <w:rPr>
          <w:rFonts w:ascii="Times New Roman" w:hAnsi="Times New Roman" w:cs="Times New Roman"/>
          <w:bCs/>
          <w:kern w:val="0"/>
          <w14:ligatures w14:val="none"/>
        </w:rPr>
        <w:t>Vice President-Alaa Selim</w:t>
      </w:r>
    </w:p>
    <w:p w14:paraId="589C015C" w14:textId="33BE0FDC" w:rsidR="00FC5F82" w:rsidRPr="00FC5F82" w:rsidRDefault="001B7034" w:rsidP="00FC5F82">
      <w:pPr>
        <w:numPr>
          <w:ilvl w:val="2"/>
          <w:numId w:val="1"/>
        </w:numPr>
        <w:spacing w:after="0" w:line="240" w:lineRule="auto"/>
        <w:contextualSpacing/>
        <w:rPr>
          <w:rFonts w:ascii="Times New Roman" w:hAnsi="Times New Roman" w:cs="Times New Roman"/>
          <w:b/>
          <w:kern w:val="0"/>
          <w14:ligatures w14:val="none"/>
        </w:rPr>
      </w:pPr>
      <w:r>
        <w:rPr>
          <w:rFonts w:ascii="Times New Roman" w:hAnsi="Times New Roman" w:cs="Times New Roman"/>
          <w:bCs/>
          <w:kern w:val="0"/>
          <w14:ligatures w14:val="none"/>
        </w:rPr>
        <w:t>An introduction about the position, its responsibilities, and expectations was given by Vice President Alaa Selim.</w:t>
      </w:r>
    </w:p>
    <w:p w14:paraId="07E760E8" w14:textId="1589F4BF" w:rsidR="00BE48E2" w:rsidRPr="00BE48E2" w:rsidRDefault="00BE48E2" w:rsidP="00BE48E2">
      <w:pPr>
        <w:numPr>
          <w:ilvl w:val="1"/>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Treasurer</w:t>
      </w:r>
      <w:r w:rsidRPr="00BE48E2">
        <w:rPr>
          <w:rFonts w:ascii="Times New Roman" w:hAnsi="Times New Roman" w:cs="Times New Roman"/>
          <w:bCs/>
          <w:kern w:val="0"/>
          <w14:ligatures w14:val="none"/>
        </w:rPr>
        <w:t>-</w:t>
      </w:r>
      <w:r w:rsidRPr="00BE48E2">
        <w:rPr>
          <w:rFonts w:ascii="Times New Roman" w:hAnsi="Times New Roman"/>
          <w:kern w:val="0"/>
          <w:sz w:val="20"/>
          <w14:ligatures w14:val="none"/>
        </w:rPr>
        <w:t xml:space="preserve"> </w:t>
      </w:r>
      <w:r>
        <w:rPr>
          <w:rFonts w:ascii="Times New Roman" w:hAnsi="Times New Roman"/>
          <w:kern w:val="0"/>
          <w:sz w:val="20"/>
          <w14:ligatures w14:val="none"/>
        </w:rPr>
        <w:t>VACANT/Bryan Greene</w:t>
      </w:r>
    </w:p>
    <w:p w14:paraId="101E41E3" w14:textId="33A257D4" w:rsidR="00BE48E2" w:rsidRDefault="00BE48E2" w:rsidP="00BE48E2">
      <w:pPr>
        <w:numPr>
          <w:ilvl w:val="1"/>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Communications Director-Gaurav Gupta</w:t>
      </w:r>
    </w:p>
    <w:p w14:paraId="6E5E7904" w14:textId="6A7C2A57" w:rsidR="00FC5F82" w:rsidRPr="00FC5F82" w:rsidRDefault="001B7034" w:rsidP="00FC5F82">
      <w:pPr>
        <w:numPr>
          <w:ilvl w:val="2"/>
          <w:numId w:val="1"/>
        </w:numPr>
        <w:spacing w:after="0" w:line="240" w:lineRule="auto"/>
        <w:contextualSpacing/>
        <w:rPr>
          <w:rFonts w:ascii="Times New Roman" w:hAnsi="Times New Roman" w:cs="Times New Roman"/>
          <w:b/>
          <w:kern w:val="0"/>
          <w14:ligatures w14:val="none"/>
        </w:rPr>
      </w:pPr>
      <w:r>
        <w:rPr>
          <w:rFonts w:ascii="Times New Roman" w:hAnsi="Times New Roman" w:cs="Times New Roman"/>
          <w:bCs/>
          <w:kern w:val="0"/>
          <w14:ligatures w14:val="none"/>
        </w:rPr>
        <w:t>An introduction about the position, its responsibilities, and expectations was given by Comm. Dir Gaurav Gupta.</w:t>
      </w:r>
    </w:p>
    <w:p w14:paraId="67715943" w14:textId="534CADF3" w:rsidR="00BE48E2" w:rsidRDefault="00BE48E2" w:rsidP="00BE48E2">
      <w:pPr>
        <w:numPr>
          <w:ilvl w:val="1"/>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Activities Director-VACANT/Bryan Greene</w:t>
      </w:r>
    </w:p>
    <w:p w14:paraId="4BCF6584" w14:textId="73C369B7" w:rsidR="00BE48E2" w:rsidRDefault="00BE48E2" w:rsidP="00BE48E2">
      <w:pPr>
        <w:numPr>
          <w:ilvl w:val="1"/>
          <w:numId w:val="1"/>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Parliamentarian-Noah </w:t>
      </w:r>
      <w:proofErr w:type="spellStart"/>
      <w:r>
        <w:rPr>
          <w:rFonts w:ascii="Times New Roman" w:hAnsi="Times New Roman" w:cs="Times New Roman"/>
          <w:bCs/>
          <w:kern w:val="0"/>
          <w14:ligatures w14:val="none"/>
        </w:rPr>
        <w:t>Kravette</w:t>
      </w:r>
      <w:proofErr w:type="spellEnd"/>
    </w:p>
    <w:p w14:paraId="39AAF6D8" w14:textId="178F6DEC" w:rsidR="00FC5F82" w:rsidRPr="00FC5F82" w:rsidRDefault="001B7034" w:rsidP="00FC5F82">
      <w:pPr>
        <w:numPr>
          <w:ilvl w:val="2"/>
          <w:numId w:val="1"/>
        </w:numPr>
        <w:spacing w:after="0" w:line="240" w:lineRule="auto"/>
        <w:contextualSpacing/>
        <w:rPr>
          <w:rFonts w:ascii="Times New Roman" w:hAnsi="Times New Roman" w:cs="Times New Roman"/>
          <w:b/>
          <w:kern w:val="0"/>
          <w14:ligatures w14:val="none"/>
        </w:rPr>
      </w:pPr>
      <w:r>
        <w:rPr>
          <w:rFonts w:ascii="Times New Roman" w:hAnsi="Times New Roman" w:cs="Times New Roman"/>
          <w:bCs/>
          <w:kern w:val="0"/>
          <w14:ligatures w14:val="none"/>
        </w:rPr>
        <w:t xml:space="preserve">An introduction about the position, its responsibilities, and expectations was given by Parliamentarian Noah </w:t>
      </w:r>
      <w:proofErr w:type="spellStart"/>
      <w:r>
        <w:rPr>
          <w:rFonts w:ascii="Times New Roman" w:hAnsi="Times New Roman" w:cs="Times New Roman"/>
          <w:bCs/>
          <w:kern w:val="0"/>
          <w14:ligatures w14:val="none"/>
        </w:rPr>
        <w:t>Kravette</w:t>
      </w:r>
      <w:proofErr w:type="spellEnd"/>
      <w:r w:rsidR="00FC5F82">
        <w:rPr>
          <w:rFonts w:ascii="Times New Roman" w:hAnsi="Times New Roman" w:cs="Times New Roman"/>
          <w:bCs/>
          <w:kern w:val="0"/>
          <w14:ligatures w14:val="none"/>
        </w:rPr>
        <w:t>.</w:t>
      </w:r>
    </w:p>
    <w:p w14:paraId="29B5CCF2" w14:textId="77777777" w:rsidR="00BE48E2" w:rsidRDefault="00BE48E2" w:rsidP="00BE48E2">
      <w:pPr>
        <w:spacing w:after="0" w:line="240" w:lineRule="auto"/>
        <w:ind w:left="1440"/>
        <w:contextualSpacing/>
        <w:rPr>
          <w:rFonts w:ascii="Times New Roman" w:hAnsi="Times New Roman" w:cs="Times New Roman"/>
          <w:bCs/>
          <w:kern w:val="0"/>
          <w14:ligatures w14:val="none"/>
        </w:rPr>
      </w:pPr>
    </w:p>
    <w:p w14:paraId="5A62D47D" w14:textId="20B2A23B" w:rsidR="00C075F3" w:rsidRPr="001B7034" w:rsidRDefault="00BE48E2" w:rsidP="001B7034">
      <w:pPr>
        <w:numPr>
          <w:ilvl w:val="0"/>
          <w:numId w:val="1"/>
        </w:numPr>
        <w:spacing w:after="0" w:line="240" w:lineRule="auto"/>
        <w:contextualSpacing/>
        <w:rPr>
          <w:rFonts w:ascii="Times New Roman" w:hAnsi="Times New Roman" w:cs="Times New Roman"/>
          <w:bCs/>
          <w:kern w:val="0"/>
          <w14:ligatures w14:val="none"/>
        </w:rPr>
      </w:pPr>
      <w:r w:rsidRPr="00D8112D">
        <w:rPr>
          <w:rFonts w:ascii="Times New Roman" w:hAnsi="Times New Roman" w:cs="Times New Roman"/>
          <w:b/>
          <w:kern w:val="0"/>
          <w14:ligatures w14:val="none"/>
        </w:rPr>
        <w:t>Robert’s Rules of Order-</w:t>
      </w:r>
      <w:r w:rsidR="00D8112D">
        <w:rPr>
          <w:rFonts w:ascii="Times New Roman" w:hAnsi="Times New Roman" w:cs="Times New Roman"/>
          <w:b/>
          <w:kern w:val="0"/>
          <w14:ligatures w14:val="none"/>
        </w:rPr>
        <w:t xml:space="preserve">Best </w:t>
      </w:r>
      <w:r w:rsidRPr="00D8112D">
        <w:rPr>
          <w:rFonts w:ascii="Times New Roman" w:hAnsi="Times New Roman" w:cs="Times New Roman"/>
          <w:b/>
          <w:kern w:val="0"/>
          <w14:ligatures w14:val="none"/>
        </w:rPr>
        <w:t>Practices and Implementation for GSS-</w:t>
      </w:r>
      <w:r w:rsidR="001B7034">
        <w:rPr>
          <w:rFonts w:ascii="Times New Roman" w:hAnsi="Times New Roman" w:cs="Times New Roman"/>
          <w:b/>
          <w:kern w:val="0"/>
          <w14:ligatures w14:val="none"/>
        </w:rPr>
        <w:t xml:space="preserve"> </w:t>
      </w:r>
      <w:r w:rsidR="001B7034">
        <w:rPr>
          <w:rFonts w:ascii="Times New Roman" w:hAnsi="Times New Roman" w:cs="Times New Roman"/>
          <w:bCs/>
          <w:kern w:val="0"/>
          <w14:ligatures w14:val="none"/>
        </w:rPr>
        <w:t xml:space="preserve">A presentation about Robert’s rule of order was given by </w:t>
      </w:r>
      <w:r>
        <w:rPr>
          <w:rFonts w:ascii="Times New Roman" w:hAnsi="Times New Roman" w:cs="Times New Roman"/>
          <w:bCs/>
          <w:kern w:val="0"/>
          <w14:ligatures w14:val="none"/>
        </w:rPr>
        <w:t>Alaa</w:t>
      </w:r>
      <w:r w:rsidR="00D8112D">
        <w:rPr>
          <w:rFonts w:ascii="Times New Roman" w:hAnsi="Times New Roman" w:cs="Times New Roman"/>
          <w:bCs/>
          <w:kern w:val="0"/>
          <w14:ligatures w14:val="none"/>
        </w:rPr>
        <w:t xml:space="preserve"> Selim</w:t>
      </w:r>
      <w:r w:rsidR="001B7034">
        <w:rPr>
          <w:rFonts w:ascii="Times New Roman" w:hAnsi="Times New Roman" w:cs="Times New Roman"/>
          <w:bCs/>
          <w:kern w:val="0"/>
          <w14:ligatures w14:val="none"/>
        </w:rPr>
        <w:t>. By showing the examples he talked about how the rules for discussing old business and new business works. He also talked about how to raise a motion in front of the Senate, what he expects from a discussion, and how it should be conducted. Rules for primary and secondary amendments were also presented in front of the Senate. Lastly, every person present was given a handbook containing by-laws for future references.</w:t>
      </w:r>
    </w:p>
    <w:p w14:paraId="40F9C368" w14:textId="77777777" w:rsidR="00D8112D" w:rsidRDefault="00D8112D" w:rsidP="00D8112D">
      <w:pPr>
        <w:spacing w:after="0" w:line="240" w:lineRule="auto"/>
        <w:ind w:left="720"/>
        <w:contextualSpacing/>
        <w:rPr>
          <w:rFonts w:ascii="Times New Roman" w:hAnsi="Times New Roman" w:cs="Times New Roman"/>
          <w:bCs/>
          <w:kern w:val="0"/>
          <w14:ligatures w14:val="none"/>
        </w:rPr>
      </w:pPr>
    </w:p>
    <w:p w14:paraId="2EC8844A" w14:textId="1D6A49FE" w:rsidR="00D8112D" w:rsidRDefault="00D8112D" w:rsidP="00BE48E2">
      <w:pPr>
        <w:numPr>
          <w:ilvl w:val="0"/>
          <w:numId w:val="1"/>
        </w:numPr>
        <w:spacing w:after="0" w:line="240" w:lineRule="auto"/>
        <w:contextualSpacing/>
        <w:rPr>
          <w:rFonts w:ascii="Times New Roman" w:hAnsi="Times New Roman" w:cs="Times New Roman"/>
          <w:b/>
          <w:kern w:val="0"/>
          <w14:ligatures w14:val="none"/>
        </w:rPr>
      </w:pPr>
      <w:r w:rsidRPr="00D8112D">
        <w:rPr>
          <w:rFonts w:ascii="Times New Roman" w:hAnsi="Times New Roman" w:cs="Times New Roman"/>
          <w:b/>
          <w:kern w:val="0"/>
          <w14:ligatures w14:val="none"/>
        </w:rPr>
        <w:t>GSS Committee Sign-Ups for Internal and External Committees</w:t>
      </w:r>
    </w:p>
    <w:p w14:paraId="1592924B" w14:textId="0594F4D6" w:rsidR="00B17834" w:rsidRPr="00B17834" w:rsidRDefault="00B17834" w:rsidP="00B17834">
      <w:pPr>
        <w:pStyle w:val="ListParagraph"/>
        <w:numPr>
          <w:ilvl w:val="0"/>
          <w:numId w:val="3"/>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t>Internal Committees</w:t>
      </w:r>
    </w:p>
    <w:p w14:paraId="0574DD9B" w14:textId="0FEDFE5C" w:rsidR="00B17834" w:rsidRPr="00B17834" w:rsidRDefault="00B17834" w:rsidP="00B17834">
      <w:pPr>
        <w:pStyle w:val="ListParagraph"/>
        <w:numPr>
          <w:ilvl w:val="0"/>
          <w:numId w:val="4"/>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t xml:space="preserve">Executive Committee*** </w:t>
      </w:r>
    </w:p>
    <w:p w14:paraId="2E2C7749" w14:textId="3E8167B8" w:rsidR="00B17834" w:rsidRPr="00B17834" w:rsidRDefault="00B17834" w:rsidP="00B17834">
      <w:pPr>
        <w:pStyle w:val="ListParagraph"/>
        <w:numPr>
          <w:ilvl w:val="0"/>
          <w:numId w:val="4"/>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t>Activities Committee</w:t>
      </w:r>
    </w:p>
    <w:p w14:paraId="17D8A942" w14:textId="3950F875" w:rsidR="00B17834" w:rsidRPr="00B17834" w:rsidRDefault="00B17834" w:rsidP="00B17834">
      <w:pPr>
        <w:pStyle w:val="ListParagraph"/>
        <w:numPr>
          <w:ilvl w:val="0"/>
          <w:numId w:val="4"/>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t>Finance Committee</w:t>
      </w:r>
    </w:p>
    <w:p w14:paraId="4443D735" w14:textId="3381C960" w:rsidR="00B17834" w:rsidRPr="00B17834" w:rsidRDefault="00B17834" w:rsidP="00B17834">
      <w:pPr>
        <w:pStyle w:val="ListParagraph"/>
        <w:numPr>
          <w:ilvl w:val="0"/>
          <w:numId w:val="4"/>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lastRenderedPageBreak/>
        <w:t>Policies and Procedures Committee</w:t>
      </w:r>
    </w:p>
    <w:p w14:paraId="3424D846" w14:textId="236B295A" w:rsidR="00B17834" w:rsidRPr="00B17834" w:rsidRDefault="00B17834" w:rsidP="00B17834">
      <w:pPr>
        <w:pStyle w:val="ListParagraph"/>
        <w:numPr>
          <w:ilvl w:val="0"/>
          <w:numId w:val="4"/>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t>Student Life Committee</w:t>
      </w:r>
    </w:p>
    <w:p w14:paraId="5AFC6C33" w14:textId="224AA5F3" w:rsidR="00B17834" w:rsidRPr="00B17834" w:rsidRDefault="00B17834" w:rsidP="00B17834">
      <w:pPr>
        <w:pStyle w:val="ListParagraph"/>
        <w:numPr>
          <w:ilvl w:val="0"/>
          <w:numId w:val="4"/>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t>Public Relations Committee</w:t>
      </w:r>
    </w:p>
    <w:p w14:paraId="6A87EA9A" w14:textId="40245F0A" w:rsidR="00B17834" w:rsidRPr="00B17834" w:rsidRDefault="00B17834" w:rsidP="00B17834">
      <w:pPr>
        <w:pStyle w:val="ListParagraph"/>
        <w:numPr>
          <w:ilvl w:val="0"/>
          <w:numId w:val="4"/>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t>Graduate Community Service Award Committee</w:t>
      </w:r>
    </w:p>
    <w:p w14:paraId="1A177C85" w14:textId="387D6FC3" w:rsidR="00B17834" w:rsidRPr="00B17834" w:rsidRDefault="001251F3" w:rsidP="00B17834">
      <w:pPr>
        <w:pStyle w:val="ListParagraph"/>
        <w:numPr>
          <w:ilvl w:val="0"/>
          <w:numId w:val="3"/>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t>External Committees</w:t>
      </w:r>
    </w:p>
    <w:p w14:paraId="215E77F1" w14:textId="78064C56" w:rsidR="00B17834" w:rsidRPr="00B17834" w:rsidRDefault="00B17834" w:rsidP="00B17834">
      <w:pPr>
        <w:pStyle w:val="ListParagraph"/>
        <w:numPr>
          <w:ilvl w:val="0"/>
          <w:numId w:val="4"/>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t>University Senate-3 Representatives</w:t>
      </w:r>
      <w:r w:rsidR="001251F3">
        <w:rPr>
          <w:rFonts w:ascii="Times New Roman" w:hAnsi="Times New Roman" w:cs="Times New Roman"/>
          <w:bCs/>
          <w:kern w:val="0"/>
          <w14:ligatures w14:val="none"/>
        </w:rPr>
        <w:t xml:space="preserve"> to broader University Senate and Committee Assignments</w:t>
      </w:r>
    </w:p>
    <w:p w14:paraId="45C49217" w14:textId="5C60EF48" w:rsidR="00B17834" w:rsidRPr="001251F3" w:rsidRDefault="001251F3" w:rsidP="00B17834">
      <w:pPr>
        <w:pStyle w:val="ListParagraph"/>
        <w:numPr>
          <w:ilvl w:val="1"/>
          <w:numId w:val="4"/>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t>Scholastic Standards Committee</w:t>
      </w:r>
    </w:p>
    <w:p w14:paraId="61138914" w14:textId="408B5AD2" w:rsidR="001251F3" w:rsidRPr="001251F3" w:rsidRDefault="001251F3" w:rsidP="00B17834">
      <w:pPr>
        <w:pStyle w:val="ListParagraph"/>
        <w:numPr>
          <w:ilvl w:val="1"/>
          <w:numId w:val="4"/>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t>Faculty Standards Committee</w:t>
      </w:r>
    </w:p>
    <w:p w14:paraId="45441FDD" w14:textId="0B8DD295" w:rsidR="001251F3" w:rsidRPr="001251F3" w:rsidRDefault="001251F3" w:rsidP="00B17834">
      <w:pPr>
        <w:pStyle w:val="ListParagraph"/>
        <w:numPr>
          <w:ilvl w:val="1"/>
          <w:numId w:val="4"/>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t>Senate Executive Committee***</w:t>
      </w:r>
    </w:p>
    <w:p w14:paraId="201D2408" w14:textId="5DA99658" w:rsidR="001251F3" w:rsidRPr="001251F3" w:rsidRDefault="001251F3" w:rsidP="00B17834">
      <w:pPr>
        <w:pStyle w:val="ListParagraph"/>
        <w:numPr>
          <w:ilvl w:val="1"/>
          <w:numId w:val="4"/>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t>Budget Committee</w:t>
      </w:r>
    </w:p>
    <w:p w14:paraId="7D372FB0" w14:textId="4FF6AE3B" w:rsidR="001251F3" w:rsidRPr="001251F3" w:rsidRDefault="001251F3" w:rsidP="00B17834">
      <w:pPr>
        <w:pStyle w:val="ListParagraph"/>
        <w:numPr>
          <w:ilvl w:val="1"/>
          <w:numId w:val="4"/>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t>Student Welfare Committee</w:t>
      </w:r>
    </w:p>
    <w:p w14:paraId="1A9780ED" w14:textId="34E4AE39" w:rsidR="001251F3" w:rsidRPr="001251F3" w:rsidRDefault="001251F3" w:rsidP="00B17834">
      <w:pPr>
        <w:pStyle w:val="ListParagraph"/>
        <w:numPr>
          <w:ilvl w:val="1"/>
          <w:numId w:val="4"/>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t>JEDI Committee</w:t>
      </w:r>
    </w:p>
    <w:p w14:paraId="4C040711" w14:textId="5D59BF3E" w:rsidR="001251F3" w:rsidRPr="001251F3" w:rsidRDefault="001251F3" w:rsidP="00B17834">
      <w:pPr>
        <w:pStyle w:val="ListParagraph"/>
        <w:numPr>
          <w:ilvl w:val="1"/>
          <w:numId w:val="4"/>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t>Planning Committee</w:t>
      </w:r>
    </w:p>
    <w:p w14:paraId="4C08B4A9" w14:textId="3A54A5CF" w:rsidR="001251F3" w:rsidRPr="00B17834" w:rsidRDefault="001251F3" w:rsidP="00B17834">
      <w:pPr>
        <w:pStyle w:val="ListParagraph"/>
        <w:numPr>
          <w:ilvl w:val="1"/>
          <w:numId w:val="4"/>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t>Ad Hoc Committees-One established at the May 2024 Special Meeting</w:t>
      </w:r>
    </w:p>
    <w:p w14:paraId="24471DAA" w14:textId="146FBC00" w:rsidR="00B17834" w:rsidRPr="00B17834" w:rsidRDefault="001251F3" w:rsidP="00B17834">
      <w:pPr>
        <w:pStyle w:val="ListParagraph"/>
        <w:numPr>
          <w:ilvl w:val="0"/>
          <w:numId w:val="4"/>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t>Graduate Faculty Council***</w:t>
      </w:r>
    </w:p>
    <w:p w14:paraId="5749B662" w14:textId="4AC25C2E" w:rsidR="00B17834" w:rsidRPr="00B17834" w:rsidRDefault="001251F3" w:rsidP="00B17834">
      <w:pPr>
        <w:pStyle w:val="ListParagraph"/>
        <w:numPr>
          <w:ilvl w:val="0"/>
          <w:numId w:val="4"/>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t>Parking Advisory Committee</w:t>
      </w:r>
    </w:p>
    <w:p w14:paraId="41E6AD36" w14:textId="7D438C71" w:rsidR="00B17834" w:rsidRPr="001251F3" w:rsidRDefault="001251F3" w:rsidP="00B17834">
      <w:pPr>
        <w:pStyle w:val="ListParagraph"/>
        <w:numPr>
          <w:ilvl w:val="0"/>
          <w:numId w:val="4"/>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t>Board of Trustees***-Joy Hamer</w:t>
      </w:r>
    </w:p>
    <w:p w14:paraId="7B011E9E" w14:textId="6D5E7E0E" w:rsidR="001251F3" w:rsidRPr="00B17834" w:rsidRDefault="001251F3" w:rsidP="00B17834">
      <w:pPr>
        <w:pStyle w:val="ListParagraph"/>
        <w:numPr>
          <w:ilvl w:val="0"/>
          <w:numId w:val="4"/>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t>Title IX Presidential Committee</w:t>
      </w:r>
    </w:p>
    <w:p w14:paraId="7983EEDD" w14:textId="60EC38A8" w:rsidR="00D8112D" w:rsidRDefault="00D8112D" w:rsidP="00D8112D">
      <w:pPr>
        <w:spacing w:after="0" w:line="240" w:lineRule="auto"/>
        <w:contextualSpacing/>
        <w:rPr>
          <w:rFonts w:ascii="Times New Roman" w:hAnsi="Times New Roman" w:cs="Times New Roman"/>
          <w:bCs/>
          <w:kern w:val="0"/>
          <w14:ligatures w14:val="none"/>
        </w:rPr>
      </w:pPr>
    </w:p>
    <w:p w14:paraId="49CCD0BF" w14:textId="77777777" w:rsidR="00D8112D" w:rsidRDefault="00D8112D" w:rsidP="00D8112D">
      <w:pPr>
        <w:spacing w:after="0" w:line="240" w:lineRule="auto"/>
        <w:contextualSpacing/>
        <w:rPr>
          <w:rFonts w:ascii="Times New Roman" w:hAnsi="Times New Roman" w:cs="Times New Roman"/>
          <w:bCs/>
          <w:kern w:val="0"/>
          <w14:ligatures w14:val="none"/>
        </w:rPr>
      </w:pPr>
    </w:p>
    <w:p w14:paraId="065C0A38" w14:textId="68D3F886" w:rsidR="00D8112D" w:rsidRDefault="00D8112D" w:rsidP="00BE48E2">
      <w:pPr>
        <w:numPr>
          <w:ilvl w:val="0"/>
          <w:numId w:val="1"/>
        </w:numPr>
        <w:spacing w:after="0" w:line="240" w:lineRule="auto"/>
        <w:contextualSpacing/>
        <w:rPr>
          <w:rFonts w:ascii="Times New Roman" w:hAnsi="Times New Roman" w:cs="Times New Roman"/>
          <w:bCs/>
          <w:kern w:val="0"/>
          <w14:ligatures w14:val="none"/>
        </w:rPr>
      </w:pPr>
      <w:r w:rsidRPr="00D8112D">
        <w:rPr>
          <w:rFonts w:ascii="Times New Roman" w:hAnsi="Times New Roman" w:cs="Times New Roman"/>
          <w:b/>
          <w:kern w:val="0"/>
          <w14:ligatures w14:val="none"/>
        </w:rPr>
        <w:t>New Business</w:t>
      </w:r>
      <w:r>
        <w:rPr>
          <w:rFonts w:ascii="Times New Roman" w:hAnsi="Times New Roman" w:cs="Times New Roman"/>
          <w:bCs/>
          <w:kern w:val="0"/>
          <w14:ligatures w14:val="none"/>
        </w:rPr>
        <w:t>-Elections of GSS Treasurer and Activities Director</w:t>
      </w:r>
    </w:p>
    <w:p w14:paraId="64DD553B" w14:textId="68EEE4B6" w:rsidR="001B7034" w:rsidRPr="001B7034" w:rsidRDefault="001B7034" w:rsidP="001B7034">
      <w:pPr>
        <w:spacing w:after="0" w:line="240" w:lineRule="auto"/>
        <w:ind w:left="1080"/>
        <w:contextualSpacing/>
        <w:rPr>
          <w:rFonts w:ascii="Times New Roman" w:hAnsi="Times New Roman" w:cs="Times New Roman"/>
          <w:bCs/>
          <w:i/>
          <w:iCs/>
          <w:kern w:val="0"/>
          <w14:ligatures w14:val="none"/>
        </w:rPr>
      </w:pPr>
      <w:r w:rsidRPr="001B7034">
        <w:rPr>
          <w:rFonts w:ascii="Times New Roman" w:hAnsi="Times New Roman" w:cs="Times New Roman"/>
          <w:bCs/>
          <w:i/>
          <w:iCs/>
          <w:kern w:val="0"/>
          <w14:ligatures w14:val="none"/>
        </w:rPr>
        <w:t xml:space="preserve">Because many senators not being able to attend the orientation, It was decided to conduct the E-board election in the </w:t>
      </w:r>
      <w:proofErr w:type="gramStart"/>
      <w:r w:rsidRPr="001B7034">
        <w:rPr>
          <w:rFonts w:ascii="Times New Roman" w:hAnsi="Times New Roman" w:cs="Times New Roman"/>
          <w:bCs/>
          <w:i/>
          <w:iCs/>
          <w:kern w:val="0"/>
          <w14:ligatures w14:val="none"/>
        </w:rPr>
        <w:t>next  Senate</w:t>
      </w:r>
      <w:proofErr w:type="gramEnd"/>
      <w:r w:rsidRPr="001B7034">
        <w:rPr>
          <w:rFonts w:ascii="Times New Roman" w:hAnsi="Times New Roman" w:cs="Times New Roman"/>
          <w:bCs/>
          <w:i/>
          <w:iCs/>
          <w:kern w:val="0"/>
          <w14:ligatures w14:val="none"/>
        </w:rPr>
        <w:t xml:space="preserve"> meeting.</w:t>
      </w:r>
    </w:p>
    <w:p w14:paraId="36FF2E9A" w14:textId="77777777" w:rsidR="00BE48E2" w:rsidRPr="00BE48E2" w:rsidRDefault="00BE48E2" w:rsidP="00BE48E2">
      <w:pPr>
        <w:spacing w:after="0" w:line="240" w:lineRule="auto"/>
        <w:ind w:left="720"/>
        <w:contextualSpacing/>
        <w:rPr>
          <w:rFonts w:ascii="Times New Roman" w:hAnsi="Times New Roman" w:cs="Times New Roman"/>
          <w:b/>
          <w:kern w:val="0"/>
          <w14:ligatures w14:val="none"/>
        </w:rPr>
      </w:pPr>
    </w:p>
    <w:p w14:paraId="4D18A3B8" w14:textId="77777777" w:rsidR="001B7034" w:rsidRDefault="00BE48E2" w:rsidP="00BE48E2">
      <w:pPr>
        <w:numPr>
          <w:ilvl w:val="0"/>
          <w:numId w:val="1"/>
        </w:numPr>
        <w:spacing w:after="0" w:line="240" w:lineRule="auto"/>
        <w:contextualSpacing/>
        <w:rPr>
          <w:rFonts w:ascii="Times New Roman" w:hAnsi="Times New Roman" w:cs="Times New Roman"/>
          <w:b/>
          <w:kern w:val="0"/>
          <w14:ligatures w14:val="none"/>
        </w:rPr>
      </w:pPr>
      <w:r w:rsidRPr="00BE48E2">
        <w:rPr>
          <w:rFonts w:ascii="Times New Roman" w:hAnsi="Times New Roman" w:cs="Times New Roman"/>
          <w:b/>
          <w:kern w:val="0"/>
          <w14:ligatures w14:val="none"/>
        </w:rPr>
        <w:t>Final Thoughts/Adjournment</w:t>
      </w:r>
      <w:r w:rsidR="001B7034">
        <w:rPr>
          <w:rFonts w:ascii="Times New Roman" w:hAnsi="Times New Roman" w:cs="Times New Roman"/>
          <w:b/>
          <w:kern w:val="0"/>
          <w14:ligatures w14:val="none"/>
        </w:rPr>
        <w:t xml:space="preserve"> </w:t>
      </w:r>
    </w:p>
    <w:p w14:paraId="76ABA7E7" w14:textId="352E5DF5" w:rsidR="00BE48E2" w:rsidRPr="001B7034" w:rsidRDefault="001B7034" w:rsidP="001B7034">
      <w:pPr>
        <w:spacing w:after="0" w:line="240" w:lineRule="auto"/>
        <w:ind w:left="1080"/>
        <w:contextualSpacing/>
        <w:rPr>
          <w:rFonts w:ascii="Times New Roman" w:hAnsi="Times New Roman" w:cs="Times New Roman"/>
          <w:b/>
          <w:i/>
          <w:iCs/>
          <w:kern w:val="0"/>
          <w14:ligatures w14:val="none"/>
        </w:rPr>
      </w:pPr>
      <w:r w:rsidRPr="001B7034">
        <w:rPr>
          <w:rFonts w:ascii="Times New Roman" w:hAnsi="Times New Roman" w:cs="Times New Roman"/>
          <w:bCs/>
          <w:i/>
          <w:iCs/>
          <w:kern w:val="0"/>
          <w14:ligatures w14:val="none"/>
        </w:rPr>
        <w:t>Meeting adjourns at 7.32.</w:t>
      </w:r>
    </w:p>
    <w:p w14:paraId="4BD15AA4" w14:textId="77777777" w:rsidR="004F0268" w:rsidRDefault="004F0268"/>
    <w:sectPr w:rsidR="004F02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FB02F" w14:textId="77777777" w:rsidR="00A40255" w:rsidRDefault="00A40255" w:rsidP="00BE48E2">
      <w:pPr>
        <w:spacing w:after="0" w:line="240" w:lineRule="auto"/>
      </w:pPr>
      <w:r>
        <w:separator/>
      </w:r>
    </w:p>
  </w:endnote>
  <w:endnote w:type="continuationSeparator" w:id="0">
    <w:p w14:paraId="403B8C71" w14:textId="77777777" w:rsidR="00A40255" w:rsidRDefault="00A40255" w:rsidP="00BE4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7C4AE" w14:textId="77777777" w:rsidR="00A40255" w:rsidRDefault="00A40255" w:rsidP="00BE48E2">
      <w:pPr>
        <w:spacing w:after="0" w:line="240" w:lineRule="auto"/>
      </w:pPr>
      <w:r>
        <w:separator/>
      </w:r>
    </w:p>
  </w:footnote>
  <w:footnote w:type="continuationSeparator" w:id="0">
    <w:p w14:paraId="493FD010" w14:textId="77777777" w:rsidR="00A40255" w:rsidRDefault="00A40255" w:rsidP="00BE4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8DBEC" w14:textId="09AC3D4A" w:rsidR="00BE48E2" w:rsidRPr="00BE48E2" w:rsidRDefault="00BE48E2" w:rsidP="00BE48E2">
    <w:pPr>
      <w:spacing w:after="0" w:line="240" w:lineRule="auto"/>
      <w:ind w:left="720" w:firstLine="720"/>
      <w:jc w:val="center"/>
      <w:rPr>
        <w:rFonts w:ascii="Times New Roman" w:hAnsi="Times New Roman" w:cs="Times New Roman"/>
        <w:b/>
        <w:kern w:val="0"/>
        <w:sz w:val="28"/>
        <w:szCs w:val="28"/>
        <w14:ligatures w14:val="none"/>
      </w:rPr>
    </w:pPr>
    <w:r w:rsidRPr="00BE48E2">
      <w:rPr>
        <w:rFonts w:ascii="Times New Roman" w:hAnsi="Times New Roman"/>
        <w:noProof/>
        <w:kern w:val="0"/>
        <w:sz w:val="20"/>
        <w14:ligatures w14:val="none"/>
      </w:rPr>
      <w:drawing>
        <wp:anchor distT="0" distB="7620" distL="114300" distR="120015" simplePos="0" relativeHeight="251659264" behindDoc="1" locked="0" layoutInCell="1" allowOverlap="1" wp14:anchorId="746517CD" wp14:editId="654F08E2">
          <wp:simplePos x="0" y="0"/>
          <wp:positionH relativeFrom="column">
            <wp:posOffset>681355</wp:posOffset>
          </wp:positionH>
          <wp:positionV relativeFrom="paragraph">
            <wp:posOffset>-152400</wp:posOffset>
          </wp:positionV>
          <wp:extent cx="1645285" cy="982980"/>
          <wp:effectExtent l="0" t="0" r="5715" b="0"/>
          <wp:wrapSquare wrapText="bothSides"/>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5285" cy="982980"/>
                  </a:xfrm>
                  <a:prstGeom prst="rect">
                    <a:avLst/>
                  </a:prstGeom>
                </pic:spPr>
              </pic:pic>
            </a:graphicData>
          </a:graphic>
          <wp14:sizeRelH relativeFrom="margin">
            <wp14:pctWidth>0</wp14:pctWidth>
          </wp14:sizeRelH>
        </wp:anchor>
      </w:drawing>
    </w:r>
    <w:r w:rsidRPr="00BE48E2">
      <w:rPr>
        <w:rFonts w:ascii="Times New Roman" w:hAnsi="Times New Roman" w:cs="Times New Roman"/>
        <w:b/>
        <w:kern w:val="0"/>
        <w:sz w:val="28"/>
        <w:szCs w:val="28"/>
        <w14:ligatures w14:val="none"/>
      </w:rPr>
      <w:tab/>
    </w:r>
    <w:r w:rsidRPr="00BE48E2">
      <w:rPr>
        <w:rFonts w:ascii="Times New Roman" w:hAnsi="Times New Roman" w:cs="Times New Roman"/>
        <w:b/>
        <w:kern w:val="0"/>
        <w:sz w:val="28"/>
        <w:szCs w:val="28"/>
        <w14:ligatures w14:val="none"/>
      </w:rPr>
      <w:tab/>
    </w:r>
    <w:r w:rsidRPr="00BE48E2">
      <w:rPr>
        <w:rFonts w:ascii="Times New Roman" w:hAnsi="Times New Roman" w:cs="Times New Roman"/>
        <w:b/>
        <w:kern w:val="0"/>
        <w:sz w:val="28"/>
        <w:szCs w:val="28"/>
        <w14:ligatures w14:val="none"/>
      </w:rPr>
      <w:tab/>
    </w:r>
    <w:r w:rsidRPr="00BE48E2">
      <w:rPr>
        <w:rFonts w:ascii="Times New Roman" w:hAnsi="Times New Roman" w:cs="Times New Roman"/>
        <w:b/>
        <w:kern w:val="0"/>
        <w:sz w:val="28"/>
        <w:szCs w:val="28"/>
        <w14:ligatures w14:val="none"/>
      </w:rPr>
      <w:tab/>
    </w:r>
    <w:r w:rsidRPr="00BE48E2">
      <w:rPr>
        <w:rFonts w:ascii="Times New Roman" w:hAnsi="Times New Roman" w:cs="Times New Roman"/>
        <w:b/>
        <w:kern w:val="0"/>
        <w:sz w:val="28"/>
        <w:szCs w:val="28"/>
        <w14:ligatures w14:val="none"/>
      </w:rPr>
      <w:tab/>
    </w:r>
    <w:r w:rsidRPr="00BE48E2">
      <w:rPr>
        <w:rFonts w:ascii="Times New Roman" w:hAnsi="Times New Roman" w:cs="Times New Roman"/>
        <w:b/>
        <w:kern w:val="0"/>
        <w:sz w:val="28"/>
        <w:szCs w:val="28"/>
        <w14:ligatures w14:val="none"/>
      </w:rPr>
      <w:tab/>
    </w:r>
    <w:r w:rsidRPr="00BE48E2">
      <w:rPr>
        <w:rFonts w:ascii="Times New Roman" w:hAnsi="Times New Roman" w:cs="Times New Roman"/>
        <w:b/>
        <w:kern w:val="0"/>
        <w:sz w:val="28"/>
        <w:szCs w:val="28"/>
        <w14:ligatures w14:val="none"/>
      </w:rPr>
      <w:tab/>
    </w:r>
    <w:r w:rsidRPr="00BE48E2">
      <w:rPr>
        <w:rFonts w:ascii="Times New Roman" w:hAnsi="Times New Roman" w:cs="Times New Roman"/>
        <w:b/>
        <w:kern w:val="0"/>
        <w:sz w:val="28"/>
        <w:szCs w:val="28"/>
        <w14:ligatures w14:val="none"/>
      </w:rPr>
      <w:tab/>
    </w:r>
    <w:r w:rsidRPr="00BE48E2">
      <w:rPr>
        <w:rFonts w:ascii="Times New Roman" w:hAnsi="Times New Roman" w:cs="Times New Roman"/>
        <w:b/>
        <w:kern w:val="0"/>
        <w:sz w:val="28"/>
        <w:szCs w:val="28"/>
        <w14:ligatures w14:val="none"/>
      </w:rPr>
      <w:tab/>
    </w:r>
    <w:r w:rsidRPr="00BE48E2">
      <w:rPr>
        <w:rFonts w:ascii="Times New Roman" w:hAnsi="Times New Roman" w:cs="Times New Roman"/>
        <w:b/>
        <w:kern w:val="0"/>
        <w:sz w:val="28"/>
        <w:szCs w:val="28"/>
        <w14:ligatures w14:val="none"/>
      </w:rPr>
      <w:tab/>
    </w:r>
    <w:r w:rsidRPr="00BE48E2">
      <w:rPr>
        <w:rFonts w:ascii="Times New Roman" w:hAnsi="Times New Roman" w:cs="Times New Roman"/>
        <w:b/>
        <w:kern w:val="0"/>
        <w:sz w:val="28"/>
        <w:szCs w:val="28"/>
        <w14:ligatures w14:val="none"/>
      </w:rPr>
      <w:tab/>
    </w:r>
    <w:r w:rsidRPr="00BE48E2">
      <w:rPr>
        <w:rFonts w:ascii="Times New Roman" w:hAnsi="Times New Roman" w:cs="Times New Roman"/>
        <w:b/>
        <w:kern w:val="0"/>
        <w:sz w:val="28"/>
        <w:szCs w:val="28"/>
        <w14:ligatures w14:val="none"/>
      </w:rPr>
      <w:tab/>
    </w:r>
    <w:r w:rsidRPr="00BE48E2">
      <w:rPr>
        <w:rFonts w:ascii="Times New Roman" w:hAnsi="Times New Roman" w:cs="Times New Roman"/>
        <w:b/>
        <w:kern w:val="0"/>
        <w:sz w:val="28"/>
        <w:szCs w:val="28"/>
        <w14:ligatures w14:val="none"/>
      </w:rPr>
      <w:tab/>
      <w:t>GRADUATE STUDENT SENATE</w:t>
    </w:r>
  </w:p>
  <w:p w14:paraId="5CC99DF6" w14:textId="77777777" w:rsidR="00BE48E2" w:rsidRPr="00BE48E2" w:rsidRDefault="00BE48E2" w:rsidP="00BE48E2">
    <w:pPr>
      <w:tabs>
        <w:tab w:val="left" w:pos="2411"/>
        <w:tab w:val="center" w:pos="5400"/>
      </w:tabs>
      <w:spacing w:after="0" w:line="240" w:lineRule="auto"/>
      <w:ind w:left="720" w:firstLine="720"/>
      <w:rPr>
        <w:rFonts w:ascii="Times New Roman" w:hAnsi="Times New Roman" w:cs="Times New Roman"/>
        <w:i/>
        <w:kern w:val="0"/>
        <w:sz w:val="28"/>
        <w:szCs w:val="28"/>
        <w14:ligatures w14:val="none"/>
      </w:rPr>
    </w:pPr>
    <w:r w:rsidRPr="00BE48E2">
      <w:rPr>
        <w:rFonts w:ascii="Times New Roman" w:hAnsi="Times New Roman" w:cs="Times New Roman"/>
        <w:i/>
        <w:kern w:val="0"/>
        <w:sz w:val="28"/>
        <w:szCs w:val="28"/>
        <w14:ligatures w14:val="none"/>
      </w:rPr>
      <w:t xml:space="preserve">                 </w:t>
    </w:r>
    <w:r w:rsidRPr="00BE48E2">
      <w:rPr>
        <w:rFonts w:ascii="Times New Roman" w:hAnsi="Times New Roman" w:cs="Times New Roman"/>
        <w:i/>
        <w:kern w:val="0"/>
        <w:sz w:val="28"/>
        <w:szCs w:val="28"/>
        <w14:ligatures w14:val="none"/>
      </w:rPr>
      <w:tab/>
      <w:t>University of Connecticut</w:t>
    </w:r>
  </w:p>
  <w:p w14:paraId="3DBDCD2B" w14:textId="5E6838ED" w:rsidR="00BE48E2" w:rsidRPr="00BE48E2" w:rsidRDefault="00BE48E2" w:rsidP="00BE48E2">
    <w:pPr>
      <w:spacing w:after="0" w:line="240" w:lineRule="auto"/>
      <w:ind w:left="720" w:firstLine="720"/>
      <w:rPr>
        <w:rFonts w:ascii="Times New Roman" w:hAnsi="Times New Roman" w:cs="Times New Roman"/>
        <w:b/>
        <w:kern w:val="0"/>
        <w:sz w:val="20"/>
        <w:szCs w:val="28"/>
        <w14:ligatures w14:val="none"/>
      </w:rPr>
    </w:pPr>
    <w:r w:rsidRPr="00BE48E2">
      <w:rPr>
        <w:rFonts w:ascii="Times New Roman" w:hAnsi="Times New Roman" w:cs="Times New Roman"/>
        <w:b/>
        <w:kern w:val="0"/>
        <w:sz w:val="20"/>
        <w:szCs w:val="28"/>
        <w14:ligatures w14:val="none"/>
      </w:rPr>
      <w:tab/>
    </w:r>
    <w:r w:rsidRPr="00BE48E2">
      <w:rPr>
        <w:rFonts w:ascii="Times New Roman" w:hAnsi="Times New Roman" w:cs="Times New Roman"/>
        <w:b/>
        <w:kern w:val="0"/>
        <w:sz w:val="20"/>
        <w:szCs w:val="28"/>
        <w14:ligatures w14:val="none"/>
      </w:rPr>
      <w:tab/>
    </w:r>
    <w:r w:rsidRPr="00BE48E2">
      <w:rPr>
        <w:rFonts w:ascii="Times New Roman" w:hAnsi="Times New Roman" w:cs="Times New Roman"/>
        <w:b/>
        <w:kern w:val="0"/>
        <w:sz w:val="20"/>
        <w:szCs w:val="28"/>
        <w14:ligatures w14:val="none"/>
      </w:rPr>
      <w:tab/>
    </w:r>
    <w:r w:rsidRPr="00BE48E2">
      <w:rPr>
        <w:rFonts w:ascii="Times New Roman" w:hAnsi="Times New Roman" w:cs="Times New Roman"/>
        <w:b/>
        <w:kern w:val="0"/>
        <w:sz w:val="20"/>
        <w:szCs w:val="28"/>
        <w14:ligatures w14:val="none"/>
      </w:rPr>
      <w:tab/>
    </w:r>
    <w:r>
      <w:rPr>
        <w:rFonts w:ascii="Times New Roman" w:hAnsi="Times New Roman" w:cs="Times New Roman"/>
        <w:b/>
        <w:kern w:val="0"/>
        <w:sz w:val="20"/>
        <w:szCs w:val="28"/>
        <w14:ligatures w14:val="none"/>
      </w:rPr>
      <w:t xml:space="preserve">Orientation </w:t>
    </w:r>
    <w:r w:rsidRPr="00BE48E2">
      <w:rPr>
        <w:rFonts w:ascii="Times New Roman" w:hAnsi="Times New Roman" w:cs="Times New Roman"/>
        <w:b/>
        <w:kern w:val="0"/>
        <w:sz w:val="20"/>
        <w:szCs w:val="28"/>
        <w14:ligatures w14:val="none"/>
      </w:rPr>
      <w:t>Agenda</w:t>
    </w:r>
  </w:p>
  <w:p w14:paraId="3574CC8E" w14:textId="1D8896D9" w:rsidR="00BE48E2" w:rsidRPr="00BE48E2" w:rsidRDefault="00BE48E2" w:rsidP="00BE48E2">
    <w:pPr>
      <w:spacing w:after="0" w:line="240" w:lineRule="auto"/>
      <w:ind w:left="720" w:firstLine="720"/>
      <w:jc w:val="center"/>
      <w:rPr>
        <w:rFonts w:ascii="Times New Roman" w:hAnsi="Times New Roman" w:cs="Times New Roman"/>
        <w:b/>
        <w:kern w:val="0"/>
        <w:sz w:val="20"/>
        <w:szCs w:val="20"/>
        <w14:ligatures w14:val="none"/>
      </w:rPr>
    </w:pPr>
    <w:r w:rsidRPr="00BE48E2">
      <w:rPr>
        <w:rFonts w:ascii="Times New Roman" w:hAnsi="Times New Roman" w:cs="Times New Roman"/>
        <w:b/>
        <w:kern w:val="0"/>
        <w:sz w:val="20"/>
        <w:szCs w:val="20"/>
        <w14:ligatures w14:val="none"/>
      </w:rPr>
      <w:tab/>
    </w:r>
    <w:r w:rsidRPr="00BE48E2">
      <w:rPr>
        <w:rFonts w:ascii="Times New Roman" w:hAnsi="Times New Roman" w:cs="Times New Roman"/>
        <w:b/>
        <w:kern w:val="0"/>
        <w:sz w:val="20"/>
        <w:szCs w:val="20"/>
        <w14:ligatures w14:val="none"/>
      </w:rPr>
      <w:tab/>
    </w:r>
    <w:r w:rsidRPr="00BE48E2">
      <w:rPr>
        <w:rFonts w:ascii="Times New Roman" w:hAnsi="Times New Roman" w:cs="Times New Roman"/>
        <w:b/>
        <w:kern w:val="0"/>
        <w:sz w:val="20"/>
        <w:szCs w:val="20"/>
        <w14:ligatures w14:val="none"/>
      </w:rPr>
      <w:tab/>
      <w:t xml:space="preserve">        </w:t>
    </w:r>
    <w:r w:rsidRPr="00BE48E2">
      <w:rPr>
        <w:rFonts w:ascii="Times New Roman" w:hAnsi="Times New Roman" w:cs="Times New Roman"/>
        <w:b/>
        <w:kern w:val="0"/>
        <w:sz w:val="20"/>
        <w:szCs w:val="20"/>
        <w14:ligatures w14:val="none"/>
      </w:rPr>
      <w:tab/>
    </w:r>
    <w:r w:rsidRPr="00BE48E2">
      <w:rPr>
        <w:rFonts w:ascii="Times New Roman" w:hAnsi="Times New Roman" w:cs="Times New Roman"/>
        <w:b/>
        <w:kern w:val="0"/>
        <w:sz w:val="20"/>
        <w:szCs w:val="20"/>
        <w14:ligatures w14:val="none"/>
      </w:rPr>
      <w:tab/>
    </w:r>
    <w:r w:rsidRPr="00BE48E2">
      <w:rPr>
        <w:rFonts w:ascii="Times New Roman" w:hAnsi="Times New Roman" w:cs="Times New Roman"/>
        <w:b/>
        <w:kern w:val="0"/>
        <w:sz w:val="20"/>
        <w:szCs w:val="20"/>
        <w14:ligatures w14:val="none"/>
      </w:rPr>
      <w:tab/>
    </w:r>
    <w:r w:rsidRPr="00BE48E2">
      <w:rPr>
        <w:rFonts w:ascii="Times New Roman" w:hAnsi="Times New Roman" w:cs="Times New Roman"/>
        <w:b/>
        <w:kern w:val="0"/>
        <w:sz w:val="20"/>
        <w:szCs w:val="20"/>
        <w14:ligatures w14:val="none"/>
      </w:rPr>
      <w:tab/>
    </w:r>
    <w:r w:rsidRPr="00BE48E2">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September 18, 2024</w:t>
    </w:r>
  </w:p>
  <w:p w14:paraId="5A69B77C" w14:textId="42193E66" w:rsidR="00BE48E2" w:rsidRDefault="00BE48E2" w:rsidP="00BE48E2">
    <w:pPr>
      <w:spacing w:after="0" w:line="240" w:lineRule="auto"/>
      <w:ind w:left="720" w:firstLine="720"/>
      <w:jc w:val="center"/>
    </w:pPr>
    <w:r w:rsidRPr="00BE48E2">
      <w:rPr>
        <w:rFonts w:ascii="Times New Roman" w:hAnsi="Times New Roman" w:cs="Times New Roman"/>
        <w:b/>
        <w:kern w:val="0"/>
        <w:sz w:val="20"/>
        <w:szCs w:val="20"/>
        <w14:ligatures w14:val="none"/>
      </w:rPr>
      <w:tab/>
    </w:r>
    <w:r w:rsidRPr="00BE48E2">
      <w:rPr>
        <w:rFonts w:ascii="Times New Roman" w:hAnsi="Times New Roman" w:cs="Times New Roman"/>
        <w:b/>
        <w:kern w:val="0"/>
        <w:sz w:val="20"/>
        <w:szCs w:val="20"/>
        <w14:ligatures w14:val="none"/>
      </w:rPr>
      <w:tab/>
    </w:r>
    <w:r w:rsidRPr="00BE48E2">
      <w:rPr>
        <w:rFonts w:ascii="Times New Roman" w:hAnsi="Times New Roman" w:cs="Times New Roman"/>
        <w:b/>
        <w:kern w:val="0"/>
        <w:sz w:val="20"/>
        <w:szCs w:val="20"/>
        <w14:ligatures w14:val="none"/>
      </w:rPr>
      <w:tab/>
    </w:r>
    <w:r w:rsidRPr="00BE48E2">
      <w:rPr>
        <w:rFonts w:ascii="Times New Roman" w:hAnsi="Times New Roman" w:cs="Times New Roman"/>
        <w:b/>
        <w:kern w:val="0"/>
        <w:sz w:val="20"/>
        <w:szCs w:val="20"/>
        <w14:ligatures w14:val="none"/>
      </w:rPr>
      <w:tab/>
    </w:r>
    <w:r w:rsidRPr="00BE48E2">
      <w:rPr>
        <w:rFonts w:ascii="Times New Roman" w:hAnsi="Times New Roman" w:cs="Times New Roman"/>
        <w:b/>
        <w:kern w:val="0"/>
        <w:sz w:val="20"/>
        <w:szCs w:val="20"/>
        <w14:ligatures w14:val="none"/>
      </w:rPr>
      <w:tab/>
    </w:r>
    <w:r w:rsidRPr="00BE48E2">
      <w:rPr>
        <w:rFonts w:ascii="Times New Roman" w:hAnsi="Times New Roman" w:cs="Times New Roman"/>
        <w:b/>
        <w:kern w:val="0"/>
        <w:sz w:val="20"/>
        <w:szCs w:val="20"/>
        <w14:ligatures w14:val="none"/>
      </w:rPr>
      <w:tab/>
    </w:r>
    <w:r w:rsidRPr="00BE48E2">
      <w:rPr>
        <w:rFonts w:ascii="Times New Roman" w:hAnsi="Times New Roman" w:cs="Times New Roman"/>
        <w:b/>
        <w:kern w:val="0"/>
        <w:sz w:val="20"/>
        <w:szCs w:val="20"/>
        <w14:ligatures w14:val="none"/>
      </w:rPr>
      <w:tab/>
    </w:r>
    <w:r w:rsidRPr="00BE48E2">
      <w:rPr>
        <w:rFonts w:ascii="Times New Roman" w:hAnsi="Times New Roman" w:cs="Times New Roman"/>
        <w:b/>
        <w:kern w:val="0"/>
        <w:sz w:val="20"/>
        <w:szCs w:val="20"/>
        <w14:ligatures w14:val="none"/>
      </w:rPr>
      <w:tab/>
      <w:t>6:00 PM – 8:00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81B00"/>
    <w:multiLevelType w:val="hybridMultilevel"/>
    <w:tmpl w:val="FE5EFB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3707AF"/>
    <w:multiLevelType w:val="hybridMultilevel"/>
    <w:tmpl w:val="E0D6F9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A7653B"/>
    <w:multiLevelType w:val="hybridMultilevel"/>
    <w:tmpl w:val="8BA0FD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C13C28"/>
    <w:multiLevelType w:val="hybridMultilevel"/>
    <w:tmpl w:val="05F6FE14"/>
    <w:lvl w:ilvl="0" w:tplc="B0564926">
      <w:start w:val="1"/>
      <w:numFmt w:val="upperRoman"/>
      <w:lvlText w:val="%1."/>
      <w:lvlJc w:val="right"/>
      <w:pPr>
        <w:ind w:left="720" w:hanging="360"/>
      </w:pPr>
      <w:rPr>
        <w:b/>
        <w:bCs w:val="0"/>
      </w:rPr>
    </w:lvl>
    <w:lvl w:ilvl="1" w:tplc="CEDEBDD2">
      <w:start w:val="1"/>
      <w:numFmt w:val="lowerLetter"/>
      <w:lvlText w:val="%2."/>
      <w:lvlJc w:val="left"/>
      <w:pPr>
        <w:ind w:left="1440" w:hanging="360"/>
      </w:pPr>
      <w:rPr>
        <w:b w:val="0"/>
        <w:bCs/>
        <w:color w:val="000000" w:themeColor="text1"/>
      </w:rPr>
    </w:lvl>
    <w:lvl w:ilvl="2" w:tplc="B428EBA6">
      <w:start w:val="1"/>
      <w:numFmt w:val="lowerRoman"/>
      <w:lvlText w:val="%3."/>
      <w:lvlJc w:val="right"/>
      <w:pPr>
        <w:ind w:left="2340" w:hanging="360"/>
      </w:pPr>
      <w:rPr>
        <w:color w:val="000000" w:themeColor="text1"/>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A75AD"/>
    <w:multiLevelType w:val="hybridMultilevel"/>
    <w:tmpl w:val="DB90E318"/>
    <w:lvl w:ilvl="0" w:tplc="BCA6B6BC">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8B1EB3"/>
    <w:multiLevelType w:val="hybridMultilevel"/>
    <w:tmpl w:val="DB62BD5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C5E19F9"/>
    <w:multiLevelType w:val="hybridMultilevel"/>
    <w:tmpl w:val="66A2D2BE"/>
    <w:lvl w:ilvl="0" w:tplc="6A585314">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A6E3F1A"/>
    <w:multiLevelType w:val="hybridMultilevel"/>
    <w:tmpl w:val="FED8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76554474">
    <w:abstractNumId w:val="3"/>
  </w:num>
  <w:num w:numId="2" w16cid:durableId="1817993132">
    <w:abstractNumId w:val="2"/>
  </w:num>
  <w:num w:numId="3" w16cid:durableId="1559901605">
    <w:abstractNumId w:val="6"/>
  </w:num>
  <w:num w:numId="4" w16cid:durableId="1572547100">
    <w:abstractNumId w:val="5"/>
  </w:num>
  <w:num w:numId="5" w16cid:durableId="1135216450">
    <w:abstractNumId w:val="4"/>
  </w:num>
  <w:num w:numId="6" w16cid:durableId="1864203893">
    <w:abstractNumId w:val="0"/>
  </w:num>
  <w:num w:numId="7" w16cid:durableId="209556">
    <w:abstractNumId w:val="1"/>
  </w:num>
  <w:num w:numId="8" w16cid:durableId="19985324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E2"/>
    <w:rsid w:val="001251F3"/>
    <w:rsid w:val="001B7034"/>
    <w:rsid w:val="00225EC1"/>
    <w:rsid w:val="00242744"/>
    <w:rsid w:val="003C47D0"/>
    <w:rsid w:val="004F0268"/>
    <w:rsid w:val="00621ED2"/>
    <w:rsid w:val="007B515F"/>
    <w:rsid w:val="0095287B"/>
    <w:rsid w:val="00963CE2"/>
    <w:rsid w:val="00A40255"/>
    <w:rsid w:val="00B17834"/>
    <w:rsid w:val="00B5181F"/>
    <w:rsid w:val="00BE48E2"/>
    <w:rsid w:val="00C075F3"/>
    <w:rsid w:val="00C276A5"/>
    <w:rsid w:val="00C327AB"/>
    <w:rsid w:val="00D8112D"/>
    <w:rsid w:val="00EC0A35"/>
    <w:rsid w:val="00F41DE7"/>
    <w:rsid w:val="00FC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8720"/>
  <w15:chartTrackingRefBased/>
  <w15:docId w15:val="{EB2EBB81-EE31-4854-BF4C-67A340E8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8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8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8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8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8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8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8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8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8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8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8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8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8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8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8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8E2"/>
    <w:rPr>
      <w:rFonts w:eastAsiaTheme="majorEastAsia" w:cstheme="majorBidi"/>
      <w:color w:val="272727" w:themeColor="text1" w:themeTint="D8"/>
    </w:rPr>
  </w:style>
  <w:style w:type="paragraph" w:styleId="Title">
    <w:name w:val="Title"/>
    <w:basedOn w:val="Normal"/>
    <w:next w:val="Normal"/>
    <w:link w:val="TitleChar"/>
    <w:uiPriority w:val="10"/>
    <w:qFormat/>
    <w:rsid w:val="00BE4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8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8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8E2"/>
    <w:pPr>
      <w:spacing w:before="160"/>
      <w:jc w:val="center"/>
    </w:pPr>
    <w:rPr>
      <w:i/>
      <w:iCs/>
      <w:color w:val="404040" w:themeColor="text1" w:themeTint="BF"/>
    </w:rPr>
  </w:style>
  <w:style w:type="character" w:customStyle="1" w:styleId="QuoteChar">
    <w:name w:val="Quote Char"/>
    <w:basedOn w:val="DefaultParagraphFont"/>
    <w:link w:val="Quote"/>
    <w:uiPriority w:val="29"/>
    <w:rsid w:val="00BE48E2"/>
    <w:rPr>
      <w:i/>
      <w:iCs/>
      <w:color w:val="404040" w:themeColor="text1" w:themeTint="BF"/>
    </w:rPr>
  </w:style>
  <w:style w:type="paragraph" w:styleId="ListParagraph">
    <w:name w:val="List Paragraph"/>
    <w:basedOn w:val="Normal"/>
    <w:uiPriority w:val="34"/>
    <w:qFormat/>
    <w:rsid w:val="00BE48E2"/>
    <w:pPr>
      <w:ind w:left="720"/>
      <w:contextualSpacing/>
    </w:pPr>
  </w:style>
  <w:style w:type="character" w:styleId="IntenseEmphasis">
    <w:name w:val="Intense Emphasis"/>
    <w:basedOn w:val="DefaultParagraphFont"/>
    <w:uiPriority w:val="21"/>
    <w:qFormat/>
    <w:rsid w:val="00BE48E2"/>
    <w:rPr>
      <w:i/>
      <w:iCs/>
      <w:color w:val="0F4761" w:themeColor="accent1" w:themeShade="BF"/>
    </w:rPr>
  </w:style>
  <w:style w:type="paragraph" w:styleId="IntenseQuote">
    <w:name w:val="Intense Quote"/>
    <w:basedOn w:val="Normal"/>
    <w:next w:val="Normal"/>
    <w:link w:val="IntenseQuoteChar"/>
    <w:uiPriority w:val="30"/>
    <w:qFormat/>
    <w:rsid w:val="00BE4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8E2"/>
    <w:rPr>
      <w:i/>
      <w:iCs/>
      <w:color w:val="0F4761" w:themeColor="accent1" w:themeShade="BF"/>
    </w:rPr>
  </w:style>
  <w:style w:type="character" w:styleId="IntenseReference">
    <w:name w:val="Intense Reference"/>
    <w:basedOn w:val="DefaultParagraphFont"/>
    <w:uiPriority w:val="32"/>
    <w:qFormat/>
    <w:rsid w:val="00BE48E2"/>
    <w:rPr>
      <w:b/>
      <w:bCs/>
      <w:smallCaps/>
      <w:color w:val="0F4761" w:themeColor="accent1" w:themeShade="BF"/>
      <w:spacing w:val="5"/>
    </w:rPr>
  </w:style>
  <w:style w:type="paragraph" w:styleId="Header">
    <w:name w:val="header"/>
    <w:basedOn w:val="Normal"/>
    <w:link w:val="HeaderChar"/>
    <w:uiPriority w:val="99"/>
    <w:unhideWhenUsed/>
    <w:rsid w:val="00BE4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8E2"/>
  </w:style>
  <w:style w:type="paragraph" w:styleId="Footer">
    <w:name w:val="footer"/>
    <w:basedOn w:val="Normal"/>
    <w:link w:val="FooterChar"/>
    <w:uiPriority w:val="99"/>
    <w:unhideWhenUsed/>
    <w:rsid w:val="00BE4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Greene</dc:creator>
  <cp:keywords/>
  <dc:description/>
  <cp:lastModifiedBy>Bryan Greene</cp:lastModifiedBy>
  <cp:revision>2</cp:revision>
  <dcterms:created xsi:type="dcterms:W3CDTF">2024-10-09T14:08:00Z</dcterms:created>
  <dcterms:modified xsi:type="dcterms:W3CDTF">2024-10-09T14:08:00Z</dcterms:modified>
</cp:coreProperties>
</file>